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 xml:space="preserve"> «Многопрофильный лицей»</w:t>
      </w: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 xml:space="preserve">городского поселение «Рабочий поселок Чегдомын» </w:t>
      </w:r>
    </w:p>
    <w:p w:rsidR="002B7EE6" w:rsidRPr="004A7E67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7E67">
        <w:rPr>
          <w:rFonts w:ascii="Times New Roman" w:hAnsi="Times New Roman"/>
          <w:color w:val="000000"/>
          <w:sz w:val="24"/>
          <w:szCs w:val="24"/>
        </w:rPr>
        <w:t>Верхнебуреинского муниципального района Хабаровского края</w:t>
      </w:r>
    </w:p>
    <w:p w:rsidR="002B7EE6" w:rsidRPr="00521A30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3402"/>
      </w:tblGrid>
      <w:tr w:rsidR="002B7EE6" w:rsidRPr="00521A30" w:rsidTr="00D25CF4">
        <w:trPr>
          <w:trHeight w:val="1075"/>
        </w:trPr>
        <w:tc>
          <w:tcPr>
            <w:tcW w:w="3794" w:type="dxa"/>
          </w:tcPr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СОГЛАСОВАНО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 директора по УВР  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_______/</w:t>
            </w:r>
            <w:proofErr w:type="spellStart"/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О.И.Одариченко</w:t>
            </w:r>
            <w:proofErr w:type="spellEnd"/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B7EE6" w:rsidRPr="00521A30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августа   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3260" w:type="dxa"/>
          </w:tcPr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РАССМОТРЕНО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На педагогическом совете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№ 1 </w:t>
            </w:r>
          </w:p>
          <w:p w:rsidR="002B7EE6" w:rsidRPr="00521A30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августа 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3402" w:type="dxa"/>
          </w:tcPr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 </w:t>
            </w:r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_______/</w:t>
            </w:r>
            <w:proofErr w:type="spellStart"/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>Ю.Р.Конюшенко</w:t>
            </w:r>
            <w:proofErr w:type="spellEnd"/>
          </w:p>
          <w:p w:rsidR="002B7EE6" w:rsidRPr="002B7EE6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B7E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Приказ № 118 </w:t>
            </w:r>
          </w:p>
          <w:p w:rsidR="002B7EE6" w:rsidRPr="00521A30" w:rsidRDefault="002B7EE6" w:rsidP="00D2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августа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521A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 </w:t>
            </w:r>
          </w:p>
        </w:tc>
      </w:tr>
    </w:tbl>
    <w:p w:rsid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Pr="00A84313" w:rsidRDefault="002B7EE6" w:rsidP="002B7EE6">
      <w:pPr>
        <w:pStyle w:val="Default"/>
        <w:jc w:val="center"/>
        <w:rPr>
          <w:sz w:val="32"/>
          <w:szCs w:val="32"/>
        </w:rPr>
      </w:pPr>
      <w:r w:rsidRPr="00A84313">
        <w:rPr>
          <w:b/>
          <w:bCs/>
          <w:sz w:val="32"/>
          <w:szCs w:val="32"/>
        </w:rPr>
        <w:t>РАБОЧАЯ ПРОГРАММА УЧИТЕЛЯ</w:t>
      </w:r>
    </w:p>
    <w:p w:rsidR="002B7EE6" w:rsidRPr="00A84313" w:rsidRDefault="002B7EE6" w:rsidP="002B7E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«Основы предпринимательства»</w:t>
      </w:r>
    </w:p>
    <w:p w:rsidR="002B7EE6" w:rsidRDefault="002B7EE6" w:rsidP="002B7EE6">
      <w:pPr>
        <w:pStyle w:val="Default"/>
        <w:jc w:val="center"/>
        <w:rPr>
          <w:sz w:val="32"/>
          <w:szCs w:val="32"/>
        </w:rPr>
      </w:pPr>
      <w:r w:rsidRPr="00A84313">
        <w:rPr>
          <w:sz w:val="32"/>
          <w:szCs w:val="32"/>
        </w:rPr>
        <w:t xml:space="preserve">класс </w:t>
      </w:r>
      <w:r>
        <w:rPr>
          <w:sz w:val="32"/>
          <w:szCs w:val="32"/>
        </w:rPr>
        <w:t xml:space="preserve"> 8 «А»</w:t>
      </w:r>
    </w:p>
    <w:p w:rsidR="002B7EE6" w:rsidRPr="00A84313" w:rsidRDefault="002B7EE6" w:rsidP="002B7EE6">
      <w:pPr>
        <w:pStyle w:val="Default"/>
        <w:jc w:val="center"/>
        <w:rPr>
          <w:sz w:val="32"/>
          <w:szCs w:val="32"/>
        </w:rPr>
      </w:pPr>
      <w:r w:rsidRPr="00A84313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 xml:space="preserve"> Одариченко О.И., высшая квалификационная категория</w:t>
      </w:r>
    </w:p>
    <w:p w:rsidR="002B7EE6" w:rsidRPr="002B7EE6" w:rsidRDefault="002B7EE6" w:rsidP="002B7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B7EE6">
        <w:rPr>
          <w:rFonts w:ascii="Times New Roman" w:hAnsi="Times New Roman"/>
          <w:b/>
          <w:bCs/>
          <w:sz w:val="32"/>
          <w:szCs w:val="32"/>
        </w:rPr>
        <w:t>2016 – 2017 учебный год</w:t>
      </w:r>
    </w:p>
    <w:p w:rsidR="002B7EE6" w:rsidRPr="002B7EE6" w:rsidRDefault="002B7EE6" w:rsidP="002B7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>«Многопрофильный лицей»</w:t>
      </w: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 xml:space="preserve">городского поселение «Рабочий поселок Чегдомын» </w:t>
      </w:r>
    </w:p>
    <w:p w:rsidR="002B7EE6" w:rsidRPr="002B7EE6" w:rsidRDefault="002B7EE6" w:rsidP="002B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>Верхнебуреинского муниципального района Хабаровского края</w:t>
      </w: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EE6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2B7EE6" w:rsidRPr="002B7EE6" w:rsidRDefault="002B7EE6" w:rsidP="002B7EE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B7EE6"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«Основы предпринимательства»</w:t>
      </w:r>
    </w:p>
    <w:p w:rsidR="002B7EE6" w:rsidRPr="002B7EE6" w:rsidRDefault="002B7EE6" w:rsidP="002B7EE6">
      <w:pPr>
        <w:keepNext/>
        <w:shd w:val="clear" w:color="auto" w:fill="FFFFFF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>Класс: 8 «А»</w:t>
      </w: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>Учитель  Одариченко О.И.</w:t>
      </w: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B7EE6">
        <w:rPr>
          <w:rFonts w:ascii="Times New Roman" w:hAnsi="Times New Roman"/>
          <w:color w:val="000000"/>
          <w:sz w:val="24"/>
          <w:szCs w:val="24"/>
        </w:rPr>
        <w:t>Количество часов: всего 34  часов; в неделю 1 час;</w:t>
      </w:r>
    </w:p>
    <w:p w:rsidR="002B7EE6" w:rsidRPr="002B7EE6" w:rsidRDefault="002B7EE6" w:rsidP="002B7EE6">
      <w:pPr>
        <w:keepNext/>
        <w:snapToGrid w:val="0"/>
        <w:spacing w:line="20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7EE6" w:rsidRPr="002B7EE6" w:rsidRDefault="002B7EE6" w:rsidP="002B7EE6">
      <w:pPr>
        <w:keepNext/>
        <w:snapToGrid w:val="0"/>
        <w:spacing w:line="200" w:lineRule="atLeas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7EE6">
        <w:rPr>
          <w:rFonts w:ascii="Times New Roman" w:hAnsi="Times New Roman"/>
          <w:bCs/>
          <w:sz w:val="24"/>
          <w:szCs w:val="24"/>
        </w:rPr>
        <w:t>Планирование составлено на основе рабочей программы</w:t>
      </w:r>
      <w:r w:rsidRPr="002B7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EE6">
        <w:rPr>
          <w:rFonts w:ascii="Times New Roman" w:hAnsi="Times New Roman"/>
          <w:bCs/>
          <w:sz w:val="24"/>
          <w:szCs w:val="24"/>
        </w:rPr>
        <w:t>Одариченко О.И., учителя истории и обществознания. Рассмотрена на педагогическом совете, протокол № 1 от 29 августа 2016 года. Утверждена приказом директора № 118 от 29 августа 2016 года</w:t>
      </w:r>
    </w:p>
    <w:p w:rsidR="002B7EE6" w:rsidRPr="002B7EE6" w:rsidRDefault="002B7EE6" w:rsidP="002B7EE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7EE6" w:rsidRPr="002B7EE6" w:rsidRDefault="002B7EE6" w:rsidP="002B7EE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A91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11D0" w:rsidRPr="002B7EE6">
          <w:pgSz w:w="11900" w:h="16838"/>
          <w:pgMar w:top="1176" w:right="1040" w:bottom="880" w:left="1700" w:header="720" w:footer="720" w:gutter="0"/>
          <w:cols w:space="720" w:equalWidth="0">
            <w:col w:w="9160"/>
          </w:cols>
          <w:noEndnote/>
        </w:sectPr>
      </w:pPr>
    </w:p>
    <w:p w:rsid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2B7EE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рассчитана на 34 учебных часа. На изучение данного курса отводится 1 </w:t>
      </w:r>
      <w:proofErr w:type="spellStart"/>
      <w:proofErr w:type="gramStart"/>
      <w:r w:rsidRPr="002B7EE6">
        <w:rPr>
          <w:rFonts w:ascii="Times New Roman" w:hAnsi="Times New Roman" w:cs="Times New Roman"/>
          <w:sz w:val="24"/>
          <w:szCs w:val="24"/>
        </w:rPr>
        <w:t>ака-демический</w:t>
      </w:r>
      <w:proofErr w:type="spellEnd"/>
      <w:proofErr w:type="gramEnd"/>
      <w:r w:rsidRPr="002B7EE6">
        <w:rPr>
          <w:rFonts w:ascii="Times New Roman" w:hAnsi="Times New Roman" w:cs="Times New Roman"/>
          <w:sz w:val="24"/>
          <w:szCs w:val="24"/>
        </w:rPr>
        <w:t xml:space="preserve"> час в неделю. Длительность одного занятия в классе 40 минут. Занятия </w:t>
      </w:r>
      <w:proofErr w:type="gramStart"/>
      <w:r w:rsidRPr="002B7EE6">
        <w:rPr>
          <w:rFonts w:ascii="Times New Roman" w:hAnsi="Times New Roman" w:cs="Times New Roman"/>
          <w:sz w:val="24"/>
          <w:szCs w:val="24"/>
        </w:rPr>
        <w:t>проводят-</w:t>
      </w:r>
      <w:proofErr w:type="spellStart"/>
      <w:r w:rsidRPr="002B7EE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2B7EE6">
        <w:rPr>
          <w:rFonts w:ascii="Times New Roman" w:hAnsi="Times New Roman" w:cs="Times New Roman"/>
          <w:sz w:val="24"/>
          <w:szCs w:val="24"/>
        </w:rPr>
        <w:t xml:space="preserve"> в компьютерном классе, оснащённом электронной доской, мультимедиа, индивидуальными компьютерами.</w:t>
      </w:r>
    </w:p>
    <w:p w:rsid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Предпринимательство – уникальное социальное явление, присущее наиболее активным представителям общества.</w:t>
      </w:r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программы является обеспечение максимальной </w:t>
      </w:r>
      <w:proofErr w:type="spellStart"/>
      <w:r w:rsidRPr="002B7EE6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2B7EE6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предпринимательских компетенций: решение предпринимательских кейсов, подготовка бизнес-планов, деловые игры, тесты, </w:t>
      </w:r>
      <w:proofErr w:type="gramStart"/>
      <w:r w:rsidRPr="002B7EE6">
        <w:rPr>
          <w:rFonts w:ascii="Times New Roman" w:hAnsi="Times New Roman" w:cs="Times New Roman"/>
          <w:sz w:val="24"/>
          <w:szCs w:val="24"/>
        </w:rPr>
        <w:t>ком-</w:t>
      </w:r>
      <w:proofErr w:type="spellStart"/>
      <w:r w:rsidRPr="002B7EE6">
        <w:rPr>
          <w:rFonts w:ascii="Times New Roman" w:hAnsi="Times New Roman" w:cs="Times New Roman"/>
          <w:sz w:val="24"/>
          <w:szCs w:val="24"/>
        </w:rPr>
        <w:t>пьютерная</w:t>
      </w:r>
      <w:proofErr w:type="spellEnd"/>
      <w:proofErr w:type="gramEnd"/>
      <w:r w:rsidRPr="002B7EE6">
        <w:rPr>
          <w:rFonts w:ascii="Times New Roman" w:hAnsi="Times New Roman" w:cs="Times New Roman"/>
          <w:sz w:val="24"/>
          <w:szCs w:val="24"/>
        </w:rPr>
        <w:t xml:space="preserve"> обработка данных, самостоятельные исследования При разработке бизнес идей школьниками использование методов активизации мышления на основе понимания трендов в развитии современной России. А также </w:t>
      </w:r>
      <w:proofErr w:type="spellStart"/>
      <w:r w:rsidRPr="002B7EE6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2B7EE6">
        <w:rPr>
          <w:rFonts w:ascii="Times New Roman" w:hAnsi="Times New Roman" w:cs="Times New Roman"/>
          <w:sz w:val="24"/>
          <w:szCs w:val="24"/>
        </w:rPr>
        <w:t xml:space="preserve"> с курсами «Обществознание», «</w:t>
      </w:r>
      <w:proofErr w:type="spellStart"/>
      <w:proofErr w:type="gramStart"/>
      <w:r w:rsidRPr="002B7EE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2B7EE6">
        <w:rPr>
          <w:rFonts w:ascii="Times New Roman" w:hAnsi="Times New Roman" w:cs="Times New Roman"/>
          <w:sz w:val="24"/>
          <w:szCs w:val="24"/>
        </w:rPr>
        <w:t>-во</w:t>
      </w:r>
      <w:proofErr w:type="gramEnd"/>
      <w:r w:rsidRPr="002B7EE6">
        <w:rPr>
          <w:rFonts w:ascii="Times New Roman" w:hAnsi="Times New Roman" w:cs="Times New Roman"/>
          <w:sz w:val="24"/>
          <w:szCs w:val="24"/>
        </w:rPr>
        <w:t xml:space="preserve">», «Информационные технологии»; вариативности содержания и видов практической </w:t>
      </w:r>
      <w:proofErr w:type="spellStart"/>
      <w:r w:rsidRPr="002B7EE6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r w:rsidRPr="002B7EE6">
        <w:rPr>
          <w:rFonts w:ascii="Times New Roman" w:hAnsi="Times New Roman" w:cs="Times New Roman"/>
          <w:sz w:val="24"/>
          <w:szCs w:val="24"/>
        </w:rPr>
        <w:t xml:space="preserve"> учащихся на основе учета их жизненного опыта, личностных планов и интересов, карьерных намерений; непрерывности предполагающей направленность обучения по про-грамме на мотивационно-ценностное стремление учащегося и воспитания у него гражданской ответственности и других личностных качеств современного предпринимателя.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– </w:t>
      </w:r>
      <w:r w:rsidRPr="002B7EE6">
        <w:rPr>
          <w:rFonts w:ascii="Times New Roman" w:hAnsi="Times New Roman" w:cs="Times New Roman"/>
          <w:sz w:val="24"/>
          <w:szCs w:val="24"/>
        </w:rPr>
        <w:t>формирование предпринимательских компетенций.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7040" w:firstLine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>Задачи программы: Обучающие:</w:t>
      </w:r>
    </w:p>
    <w:p w:rsidR="00A911D0" w:rsidRPr="002B7EE6" w:rsidRDefault="0038656E" w:rsidP="002B7EE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сформировать систему знаний в сфере предпринимательства; </w:t>
      </w:r>
    </w:p>
    <w:p w:rsidR="00A911D0" w:rsidRPr="002B7EE6" w:rsidRDefault="0038656E" w:rsidP="002B7EE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обучить элементам системного мышления; </w:t>
      </w:r>
    </w:p>
    <w:p w:rsidR="00A911D0" w:rsidRPr="002B7EE6" w:rsidRDefault="0038656E" w:rsidP="002B7EE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>обучить при разработке бизнес-идей, концепций бизнеса и бизнес-плана использовать и</w:t>
      </w:r>
      <w:r w:rsidR="00211051">
        <w:rPr>
          <w:rFonts w:ascii="Times New Roman" w:hAnsi="Times New Roman" w:cs="Times New Roman"/>
          <w:sz w:val="24"/>
          <w:szCs w:val="24"/>
        </w:rPr>
        <w:t>нструменты активизации мышления.</w:t>
      </w:r>
      <w:r w:rsidRPr="002B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A911D0" w:rsidRPr="002B7EE6" w:rsidRDefault="0038656E" w:rsidP="002B7EE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развить интеллектуальные способности обучающихся; </w:t>
      </w:r>
    </w:p>
    <w:p w:rsidR="00A911D0" w:rsidRPr="002B7EE6" w:rsidRDefault="0038656E" w:rsidP="002B7EE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развивать навыки персонального менеджмента; </w:t>
      </w:r>
    </w:p>
    <w:p w:rsidR="002B7EE6" w:rsidRPr="002B7EE6" w:rsidRDefault="0038656E" w:rsidP="002B7EE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>развить деловые качества, такие как самостоятельность, ответственность, активность, аккуратность;</w:t>
      </w:r>
    </w:p>
    <w:p w:rsidR="00A911D0" w:rsidRPr="002B7EE6" w:rsidRDefault="0038656E" w:rsidP="002B7EE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сформировать потребности в самопознании и саморазвитии.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Воспитательные:</w:t>
      </w:r>
    </w:p>
    <w:p w:rsidR="00A911D0" w:rsidRPr="002B7EE6" w:rsidRDefault="0038656E" w:rsidP="002B7EE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воспитать культуру общения и поведения в социуме; </w:t>
      </w:r>
    </w:p>
    <w:p w:rsidR="00A911D0" w:rsidRPr="002B7EE6" w:rsidRDefault="0038656E" w:rsidP="002B7EE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воспитать целеустремлённость личности; </w:t>
      </w:r>
    </w:p>
    <w:p w:rsidR="00A911D0" w:rsidRPr="002B7EE6" w:rsidRDefault="0038656E" w:rsidP="002B7EE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воспитать толерантную личность;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051" w:rsidRPr="00211051" w:rsidRDefault="0038656E" w:rsidP="00211051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051">
        <w:rPr>
          <w:rFonts w:ascii="Times New Roman" w:hAnsi="Times New Roman" w:cs="Times New Roman"/>
          <w:b/>
          <w:bCs/>
          <w:sz w:val="24"/>
          <w:szCs w:val="24"/>
        </w:rPr>
        <w:t>Результаты освоени</w:t>
      </w:r>
      <w:r w:rsidR="002B7EE6" w:rsidRPr="00211051">
        <w:rPr>
          <w:rFonts w:ascii="Times New Roman" w:hAnsi="Times New Roman" w:cs="Times New Roman"/>
          <w:b/>
          <w:bCs/>
          <w:sz w:val="24"/>
          <w:szCs w:val="24"/>
        </w:rPr>
        <w:t xml:space="preserve">я курса внеурочной деятельности. </w:t>
      </w:r>
    </w:p>
    <w:p w:rsidR="00A911D0" w:rsidRPr="00211051" w:rsidRDefault="0038656E" w:rsidP="0021105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right="1500"/>
        <w:rPr>
          <w:rFonts w:ascii="Times New Roman" w:hAnsi="Times New Roman" w:cs="Times New Roman"/>
          <w:sz w:val="24"/>
          <w:szCs w:val="24"/>
        </w:rPr>
      </w:pPr>
      <w:r w:rsidRPr="0021105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A911D0" w:rsidRPr="002B7EE6" w:rsidRDefault="0038656E" w:rsidP="002B7EE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A911D0" w:rsidRPr="002B7EE6" w:rsidRDefault="0038656E" w:rsidP="002B7EE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проявление дисциплинированности, трудолюбие и упорство в достижении поставленных целей; </w:t>
      </w:r>
    </w:p>
    <w:p w:rsidR="00A911D0" w:rsidRPr="002B7EE6" w:rsidRDefault="0038656E" w:rsidP="002B7EE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оказание бескорыстной помощи своим сверстникам, нахождение с ними общего языка и общих интересов; </w:t>
      </w:r>
    </w:p>
    <w:p w:rsidR="00A911D0" w:rsidRPr="002B7EE6" w:rsidRDefault="0038656E" w:rsidP="002B7EE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умение работать в команде; </w:t>
      </w:r>
    </w:p>
    <w:p w:rsidR="00A911D0" w:rsidRPr="002B7EE6" w:rsidRDefault="0038656E" w:rsidP="002B7EE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формирование лидерских качеств.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701"/>
        <w:rPr>
          <w:rFonts w:ascii="Times New Roman" w:hAnsi="Times New Roman" w:cs="Times New Roman"/>
          <w:sz w:val="24"/>
          <w:szCs w:val="24"/>
        </w:rPr>
      </w:pPr>
      <w:proofErr w:type="spellStart"/>
      <w:r w:rsidRPr="002B7EE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911D0" w:rsidRPr="002B7EE6" w:rsidRDefault="0038656E" w:rsidP="002B7EE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характеристика явления (действия и поступков), их объективная оценка на основе освоенных знаний и имеющегося опыта; </w:t>
      </w:r>
    </w:p>
    <w:p w:rsidR="00A911D0" w:rsidRPr="002B7EE6" w:rsidRDefault="0038656E" w:rsidP="002B7EE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обнаружение ошибок при выполнении учебных заданий, отбор способов их исправления; </w:t>
      </w:r>
    </w:p>
    <w:p w:rsidR="00A911D0" w:rsidRPr="002B7EE6" w:rsidRDefault="0038656E" w:rsidP="002B7EE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page5"/>
      <w:bookmarkEnd w:id="1"/>
      <w:r w:rsidRPr="002B7EE6">
        <w:rPr>
          <w:rFonts w:ascii="Times New Roman" w:hAnsi="Times New Roman" w:cs="Times New Roman"/>
          <w:sz w:val="24"/>
          <w:szCs w:val="24"/>
        </w:rPr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:rsidR="00A911D0" w:rsidRPr="002B7EE6" w:rsidRDefault="0038656E" w:rsidP="002B7EE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деятельности с учётом требовании её сохранности инвентаря и оборудования, организации места занятий; </w:t>
      </w:r>
    </w:p>
    <w:p w:rsidR="00A911D0" w:rsidRPr="002B7EE6" w:rsidRDefault="0038656E" w:rsidP="002B7EE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GoBack"/>
      <w:bookmarkEnd w:id="2"/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должны знать: </w:t>
      </w:r>
    </w:p>
    <w:p w:rsidR="00A911D0" w:rsidRPr="002B7EE6" w:rsidRDefault="0038656E" w:rsidP="002B7EE6">
      <w:pPr>
        <w:widowControl w:val="0"/>
        <w:numPr>
          <w:ilvl w:val="1"/>
          <w:numId w:val="5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Требования к разработке бизнес-идеи, бизнес-концепции. </w:t>
      </w:r>
    </w:p>
    <w:p w:rsidR="00A911D0" w:rsidRPr="002B7EE6" w:rsidRDefault="0038656E" w:rsidP="002B7EE6">
      <w:pPr>
        <w:widowControl w:val="0"/>
        <w:numPr>
          <w:ilvl w:val="1"/>
          <w:numId w:val="5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Методы маркетингового анализа </w:t>
      </w:r>
    </w:p>
    <w:p w:rsidR="00A911D0" w:rsidRPr="002B7EE6" w:rsidRDefault="0038656E" w:rsidP="002B7EE6">
      <w:pPr>
        <w:widowControl w:val="0"/>
        <w:numPr>
          <w:ilvl w:val="1"/>
          <w:numId w:val="5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Учредительные документы и процедуру регистрации предпринимательства </w:t>
      </w:r>
    </w:p>
    <w:p w:rsidR="00A911D0" w:rsidRPr="002B7EE6" w:rsidRDefault="0038656E" w:rsidP="002B7EE6">
      <w:pPr>
        <w:widowControl w:val="0"/>
        <w:numPr>
          <w:ilvl w:val="1"/>
          <w:numId w:val="5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lastRenderedPageBreak/>
        <w:t xml:space="preserve">Структуру бизнес-плана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911D0" w:rsidRPr="002B7EE6" w:rsidRDefault="0038656E" w:rsidP="002B7EE6">
      <w:pPr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Разрабатывать бизнес-план </w:t>
      </w:r>
    </w:p>
    <w:p w:rsidR="00A911D0" w:rsidRPr="002B7EE6" w:rsidRDefault="0038656E" w:rsidP="002B7EE6">
      <w:pPr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Работать в команде </w:t>
      </w:r>
    </w:p>
    <w:p w:rsidR="00A911D0" w:rsidRPr="002B7EE6" w:rsidRDefault="0038656E" w:rsidP="002B7EE6">
      <w:pPr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280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Публично защищать результаты проекта по бизнес-планированию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>Механизм отслеживания результатов представлен</w:t>
      </w:r>
      <w:r w:rsidR="009E494E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следующими процедурами</w:t>
      </w:r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94E" w:rsidRPr="009E494E" w:rsidRDefault="009E494E" w:rsidP="00AA49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94E">
        <w:rPr>
          <w:rFonts w:ascii="Times New Roman" w:hAnsi="Times New Roman" w:cs="Times New Roman"/>
          <w:sz w:val="24"/>
          <w:szCs w:val="24"/>
        </w:rPr>
        <w:t>Мониторинг</w:t>
      </w:r>
      <w:r w:rsidR="0038656E" w:rsidRPr="009E494E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>освоения программы курса</w:t>
      </w:r>
    </w:p>
    <w:p w:rsidR="00A911D0" w:rsidRPr="009E494E" w:rsidRDefault="0038656E" w:rsidP="00AA49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94E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9E494E" w:rsidRPr="009E494E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9E494E">
        <w:rPr>
          <w:rFonts w:ascii="Times New Roman" w:hAnsi="Times New Roman" w:cs="Times New Roman"/>
          <w:sz w:val="24"/>
          <w:szCs w:val="24"/>
        </w:rPr>
        <w:t xml:space="preserve">бизнес-плана.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2361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>2.Содержание курса внеурочной деятельности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numPr>
          <w:ilvl w:val="1"/>
          <w:numId w:val="7"/>
        </w:numPr>
        <w:tabs>
          <w:tab w:val="clear" w:pos="1440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1501" w:hanging="3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Экономические основы предпринимательства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94E" w:rsidRPr="009E494E" w:rsidRDefault="0038656E" w:rsidP="002B7EE6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right="1660"/>
        <w:rPr>
          <w:rFonts w:ascii="Times New Roman" w:hAnsi="Times New Roman" w:cs="Times New Roman"/>
          <w:sz w:val="24"/>
          <w:szCs w:val="24"/>
          <w:lang w:val="en-US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Черты предпринимательской деятельности </w:t>
      </w:r>
    </w:p>
    <w:p w:rsidR="002B7EE6" w:rsidRPr="009E494E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66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 Предпринимательство как экономическое отношение, предпринимательская</w:t>
      </w:r>
      <w:r w:rsidR="002B7EE6">
        <w:rPr>
          <w:rFonts w:ascii="Times New Roman" w:hAnsi="Times New Roman" w:cs="Times New Roman"/>
          <w:sz w:val="24"/>
          <w:szCs w:val="24"/>
        </w:rPr>
        <w:t xml:space="preserve"> </w:t>
      </w:r>
      <w:r w:rsidR="009E494E">
        <w:rPr>
          <w:rFonts w:ascii="Times New Roman" w:hAnsi="Times New Roman" w:cs="Times New Roman"/>
          <w:sz w:val="24"/>
          <w:szCs w:val="24"/>
        </w:rPr>
        <w:t>функция. Разбор понятий</w:t>
      </w:r>
      <w:r w:rsidR="009E494E" w:rsidRPr="009E494E">
        <w:rPr>
          <w:rFonts w:ascii="Times New Roman" w:hAnsi="Times New Roman" w:cs="Times New Roman"/>
          <w:sz w:val="24"/>
          <w:szCs w:val="24"/>
        </w:rPr>
        <w:t>:</w:t>
      </w:r>
      <w:r w:rsidR="009E494E">
        <w:rPr>
          <w:rFonts w:ascii="Times New Roman" w:hAnsi="Times New Roman" w:cs="Times New Roman"/>
          <w:sz w:val="24"/>
          <w:szCs w:val="24"/>
        </w:rPr>
        <w:t xml:space="preserve"> «п</w:t>
      </w:r>
      <w:r w:rsidRPr="002B7EE6">
        <w:rPr>
          <w:rFonts w:ascii="Times New Roman" w:hAnsi="Times New Roman" w:cs="Times New Roman"/>
          <w:sz w:val="24"/>
          <w:szCs w:val="24"/>
        </w:rPr>
        <w:t>редпринимател</w:t>
      </w:r>
      <w:r w:rsidR="009E494E">
        <w:rPr>
          <w:rFonts w:ascii="Times New Roman" w:hAnsi="Times New Roman" w:cs="Times New Roman"/>
          <w:sz w:val="24"/>
          <w:szCs w:val="24"/>
        </w:rPr>
        <w:t>ьство»; «бизнес»; «организация».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94E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1.2.Экономические условия предпринимательства </w:t>
      </w: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Теория: Какие экономические условия создаёт государство для </w:t>
      </w:r>
      <w:r w:rsidR="009E494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B7EE6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9E494E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38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Дискуссия: «Почему орг</w:t>
      </w:r>
      <w:r w:rsidR="009E494E">
        <w:rPr>
          <w:rFonts w:ascii="Times New Roman" w:hAnsi="Times New Roman" w:cs="Times New Roman"/>
          <w:sz w:val="24"/>
          <w:szCs w:val="24"/>
        </w:rPr>
        <w:t>анизациям нужно платить налоги»</w:t>
      </w:r>
    </w:p>
    <w:p w:rsidR="00A911D0" w:rsidRPr="002B7EE6" w:rsidRDefault="00A911D0" w:rsidP="009E49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94E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7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1.3. Правовое содержание предпринимательства </w:t>
      </w: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7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Теория: Документы РФ, регламентирующие предпринимательскую деятельность.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94E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140" w:hanging="708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1.4. Организационно – правовые формы предпринимательства в соответствии с ГК РФ </w:t>
      </w: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 черты и особенности хозяйственного тов</w:t>
      </w:r>
      <w:r w:rsidR="009E494E">
        <w:rPr>
          <w:rFonts w:ascii="Times New Roman" w:hAnsi="Times New Roman" w:cs="Times New Roman"/>
          <w:sz w:val="24"/>
          <w:szCs w:val="24"/>
        </w:rPr>
        <w:t xml:space="preserve">арищества. Полное товарищество. </w:t>
      </w:r>
      <w:r w:rsidRPr="002B7EE6">
        <w:rPr>
          <w:rFonts w:ascii="Times New Roman" w:hAnsi="Times New Roman" w:cs="Times New Roman"/>
          <w:sz w:val="24"/>
          <w:szCs w:val="24"/>
        </w:rPr>
        <w:t>Товарищество на вере (коммандитное товарищество). Хозяйственное общество. Общество с ограниченной ответственностью. Общество с дополнительной ответственностью. Акционерное общество. ЗАО. Открытое Акционерное общество. Корпорация. Унитарное предприятие.</w:t>
      </w:r>
    </w:p>
    <w:p w:rsid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плюсы и минусы разных организационно-правовых форм и типологий масштабов бизнеса </w:t>
      </w:r>
    </w:p>
    <w:p w:rsidR="009E494E" w:rsidRDefault="009E494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1.5. Индивидуальное предпринимательство</w:t>
      </w: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Практика: Примеры концепций индивидуального, реального бизнеса студентов РБИУ.</w:t>
      </w:r>
    </w:p>
    <w:p w:rsidR="00A911D0" w:rsidRPr="002B7EE6" w:rsidRDefault="00A911D0" w:rsidP="009E49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94E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1.6. Меры и формы государственной поддержки ма</w:t>
      </w:r>
      <w:r w:rsidR="009E494E">
        <w:rPr>
          <w:rFonts w:ascii="Times New Roman" w:hAnsi="Times New Roman" w:cs="Times New Roman"/>
          <w:sz w:val="24"/>
          <w:szCs w:val="24"/>
        </w:rPr>
        <w:t xml:space="preserve">лого бизнеса </w:t>
      </w:r>
    </w:p>
    <w:p w:rsidR="00A911D0" w:rsidRPr="00FC2928" w:rsidRDefault="009E494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Pr="009E49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38656E" w:rsidRPr="002B7EE6">
        <w:rPr>
          <w:rFonts w:ascii="Times New Roman" w:hAnsi="Times New Roman" w:cs="Times New Roman"/>
          <w:sz w:val="24"/>
          <w:szCs w:val="24"/>
        </w:rPr>
        <w:t>налогообложения индивидуального предпринимательства. Преимущества и недостатки индивидуального предпринимательства. Ответственность в сфере предпринимательской деятельности. Экономическая, юридическая, социальная ответственность. Меры государственной поддержки малого бизнеса. Формы региональной государствен</w:t>
      </w:r>
      <w:bookmarkStart w:id="3" w:name="page7"/>
      <w:bookmarkEnd w:id="3"/>
      <w:r w:rsidR="0038656E" w:rsidRPr="002B7EE6">
        <w:rPr>
          <w:rFonts w:ascii="Times New Roman" w:hAnsi="Times New Roman" w:cs="Times New Roman"/>
          <w:sz w:val="24"/>
          <w:szCs w:val="24"/>
        </w:rPr>
        <w:t>ной поддержки малого предпринимательства</w:t>
      </w:r>
      <w:r w:rsidR="00FC2928">
        <w:rPr>
          <w:rFonts w:ascii="Times New Roman" w:hAnsi="Times New Roman" w:cs="Times New Roman"/>
          <w:sz w:val="24"/>
          <w:szCs w:val="24"/>
        </w:rPr>
        <w:t>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numPr>
          <w:ilvl w:val="1"/>
          <w:numId w:val="9"/>
        </w:numPr>
        <w:tabs>
          <w:tab w:val="clear" w:pos="1440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1501" w:hanging="3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Учредительные документы и регистрация предпринимательства </w:t>
      </w:r>
    </w:p>
    <w:p w:rsidR="00A911D0" w:rsidRPr="009E494E" w:rsidRDefault="0038656E" w:rsidP="002B7EE6">
      <w:pPr>
        <w:widowControl w:val="0"/>
        <w:numPr>
          <w:ilvl w:val="0"/>
          <w:numId w:val="1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Условия и принципы создания собственного дела </w:t>
      </w:r>
    </w:p>
    <w:p w:rsidR="0090670F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</w:t>
      </w:r>
      <w:r w:rsidR="0090670F">
        <w:rPr>
          <w:rFonts w:ascii="Times New Roman" w:hAnsi="Times New Roman" w:cs="Times New Roman"/>
          <w:sz w:val="24"/>
          <w:szCs w:val="24"/>
        </w:rPr>
        <w:t xml:space="preserve">: </w:t>
      </w:r>
      <w:r w:rsidRPr="002B7EE6">
        <w:rPr>
          <w:rFonts w:ascii="Times New Roman" w:hAnsi="Times New Roman" w:cs="Times New Roman"/>
          <w:sz w:val="24"/>
          <w:szCs w:val="24"/>
        </w:rPr>
        <w:t>Мотивация на создание собственного дела. Необходимость удовлетворения общественных потребностей.</w:t>
      </w:r>
    </w:p>
    <w:p w:rsidR="009E494E" w:rsidRDefault="009E494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9E494E">
      <w:pPr>
        <w:rPr>
          <w:rFonts w:ascii="Times New Roman" w:hAnsi="Times New Roman" w:cs="Times New Roman"/>
          <w:sz w:val="24"/>
          <w:szCs w:val="24"/>
        </w:rPr>
      </w:pPr>
      <w:r w:rsidRPr="0090670F">
        <w:rPr>
          <w:rFonts w:ascii="Times New Roman" w:hAnsi="Times New Roman" w:cs="Times New Roman"/>
          <w:sz w:val="24"/>
          <w:szCs w:val="24"/>
        </w:rPr>
        <w:t xml:space="preserve">1.2. Варианты организации </w:t>
      </w:r>
      <w:r w:rsidR="0090670F" w:rsidRPr="0090670F">
        <w:rPr>
          <w:rFonts w:ascii="Times New Roman" w:hAnsi="Times New Roman" w:cs="Times New Roman"/>
          <w:sz w:val="24"/>
          <w:szCs w:val="24"/>
        </w:rPr>
        <w:t>бизнеса</w:t>
      </w: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 Создание бизнеса «С нуля»; покупка действующего бизнеса; покупка бизнес-франшизы; организация бизнеса без начальных финансовых вложений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8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 1.3. Разработка бизнес-идеи</w:t>
      </w:r>
    </w:p>
    <w:p w:rsidR="00A911D0" w:rsidRPr="002B7EE6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Практика: прослушивание </w:t>
      </w:r>
      <w:proofErr w:type="spellStart"/>
      <w:r w:rsidRPr="002B7EE6">
        <w:rPr>
          <w:rFonts w:ascii="Times New Roman" w:hAnsi="Times New Roman" w:cs="Times New Roman"/>
          <w:sz w:val="24"/>
          <w:szCs w:val="24"/>
        </w:rPr>
        <w:t>саммари</w:t>
      </w:r>
      <w:proofErr w:type="spellEnd"/>
      <w:r w:rsidRPr="002B7EE6">
        <w:rPr>
          <w:rFonts w:ascii="Times New Roman" w:hAnsi="Times New Roman" w:cs="Times New Roman"/>
          <w:sz w:val="24"/>
          <w:szCs w:val="24"/>
        </w:rPr>
        <w:t xml:space="preserve"> книга Сет Годин «Фиолетовая корова». Мозговой</w:t>
      </w:r>
      <w:r w:rsidR="0090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штурм по разработке бизнес-идеи с использованием методов</w:t>
      </w:r>
      <w:r w:rsidR="00211051">
        <w:rPr>
          <w:rFonts w:ascii="Times New Roman" w:hAnsi="Times New Roman" w:cs="Times New Roman"/>
          <w:sz w:val="24"/>
          <w:szCs w:val="24"/>
        </w:rPr>
        <w:t>: 6-3-5; метода фокальных объек</w:t>
      </w:r>
      <w:r w:rsidRPr="002B7EE6">
        <w:rPr>
          <w:rFonts w:ascii="Times New Roman" w:hAnsi="Times New Roman" w:cs="Times New Roman"/>
          <w:sz w:val="24"/>
          <w:szCs w:val="24"/>
        </w:rPr>
        <w:t>тов и др.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90670F" w:rsidRDefault="0038656E" w:rsidP="002B7EE6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701" w:right="4560" w:hanging="701"/>
        <w:jc w:val="both"/>
        <w:rPr>
          <w:rFonts w:ascii="Times New Roman" w:hAnsi="Times New Roman" w:cs="Times New Roman"/>
          <w:sz w:val="24"/>
          <w:szCs w:val="24"/>
        </w:rPr>
      </w:pPr>
      <w:r w:rsidRPr="0090670F">
        <w:rPr>
          <w:rFonts w:ascii="Times New Roman" w:hAnsi="Times New Roman" w:cs="Times New Roman"/>
          <w:sz w:val="24"/>
          <w:szCs w:val="24"/>
        </w:rPr>
        <w:t xml:space="preserve">Анализ успешности разработанной бизнес-идеи </w:t>
      </w:r>
    </w:p>
    <w:p w:rsidR="00A911D0" w:rsidRDefault="0038656E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Практика: презентация бизнес-концепций эксперту-предпринимателю </w:t>
      </w:r>
    </w:p>
    <w:p w:rsidR="00364F78" w:rsidRPr="002B7EE6" w:rsidRDefault="00364F78" w:rsidP="009E49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numPr>
          <w:ilvl w:val="0"/>
          <w:numId w:val="1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Разработка учредительных документов 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 Типовые учредительные документы и особенности их разработки</w:t>
      </w:r>
      <w:r w:rsidR="00364F78">
        <w:rPr>
          <w:rFonts w:ascii="Times New Roman" w:hAnsi="Times New Roman" w:cs="Times New Roman"/>
          <w:sz w:val="24"/>
          <w:szCs w:val="24"/>
        </w:rPr>
        <w:t>.</w:t>
      </w:r>
      <w:r w:rsidRPr="002B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0F" w:rsidRDefault="0090670F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140" w:hanging="708"/>
        <w:rPr>
          <w:rFonts w:ascii="Times New Roman" w:hAnsi="Times New Roman" w:cs="Times New Roman"/>
          <w:sz w:val="24"/>
          <w:szCs w:val="24"/>
        </w:rPr>
      </w:pPr>
    </w:p>
    <w:p w:rsidR="00364F78" w:rsidRDefault="0038656E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1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lastRenderedPageBreak/>
        <w:t xml:space="preserve">1.6. Государственная регистрация бизнеса </w:t>
      </w:r>
    </w:p>
    <w:p w:rsidR="00A911D0" w:rsidRPr="002B7EE6" w:rsidRDefault="0038656E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1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</w:t>
      </w:r>
      <w:r w:rsidR="00364F78">
        <w:rPr>
          <w:rFonts w:ascii="Times New Roman" w:hAnsi="Times New Roman" w:cs="Times New Roman"/>
          <w:sz w:val="24"/>
          <w:szCs w:val="24"/>
        </w:rPr>
        <w:t xml:space="preserve"> процедура регистрации бизнеса.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F78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1.7. Особенности регистрации несовершеннолетних предпринимателей 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 процедура и особенност</w:t>
      </w:r>
      <w:r w:rsidR="00364F78">
        <w:rPr>
          <w:rFonts w:ascii="Times New Roman" w:hAnsi="Times New Roman" w:cs="Times New Roman"/>
          <w:sz w:val="24"/>
          <w:szCs w:val="24"/>
        </w:rPr>
        <w:t xml:space="preserve">и регистрации и ведения бизнеса </w:t>
      </w:r>
      <w:r w:rsidRPr="002B7EE6">
        <w:rPr>
          <w:rFonts w:ascii="Times New Roman" w:hAnsi="Times New Roman" w:cs="Times New Roman"/>
          <w:sz w:val="24"/>
          <w:szCs w:val="24"/>
        </w:rPr>
        <w:t xml:space="preserve">несовершеннолетними предпринимателями. Встреча с юристом 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F78" w:rsidRDefault="0038656E" w:rsidP="0090670F">
      <w:pPr>
        <w:rPr>
          <w:rFonts w:ascii="Times New Roman" w:hAnsi="Times New Roman" w:cs="Times New Roman"/>
          <w:sz w:val="24"/>
          <w:szCs w:val="24"/>
        </w:rPr>
      </w:pPr>
      <w:r w:rsidRPr="0090670F">
        <w:rPr>
          <w:rFonts w:ascii="Times New Roman" w:hAnsi="Times New Roman" w:cs="Times New Roman"/>
          <w:sz w:val="24"/>
          <w:szCs w:val="24"/>
        </w:rPr>
        <w:t xml:space="preserve">1.8. Лицензирование </w:t>
      </w:r>
    </w:p>
    <w:p w:rsidR="00A911D0" w:rsidRPr="0090670F" w:rsidRDefault="0038656E" w:rsidP="0090670F">
      <w:pPr>
        <w:rPr>
          <w:rFonts w:ascii="Times New Roman" w:hAnsi="Times New Roman" w:cs="Times New Roman"/>
          <w:sz w:val="24"/>
          <w:szCs w:val="24"/>
        </w:rPr>
      </w:pPr>
      <w:r w:rsidRPr="0090670F">
        <w:rPr>
          <w:rFonts w:ascii="Times New Roman" w:hAnsi="Times New Roman" w:cs="Times New Roman"/>
          <w:sz w:val="24"/>
          <w:szCs w:val="24"/>
        </w:rPr>
        <w:t xml:space="preserve">Теория: Понятие лицензирование, </w:t>
      </w:r>
      <w:r w:rsidR="00364F78">
        <w:rPr>
          <w:rFonts w:ascii="Times New Roman" w:hAnsi="Times New Roman" w:cs="Times New Roman"/>
          <w:sz w:val="24"/>
          <w:szCs w:val="24"/>
        </w:rPr>
        <w:t>л</w:t>
      </w:r>
      <w:r w:rsidRPr="0090670F">
        <w:rPr>
          <w:rFonts w:ascii="Times New Roman" w:hAnsi="Times New Roman" w:cs="Times New Roman"/>
          <w:sz w:val="24"/>
          <w:szCs w:val="24"/>
        </w:rPr>
        <w:t>ицензионные условия.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364F78">
      <w:pPr>
        <w:rPr>
          <w:rFonts w:ascii="Times New Roman" w:hAnsi="Times New Roman" w:cs="Times New Roman"/>
          <w:sz w:val="24"/>
          <w:szCs w:val="24"/>
        </w:rPr>
      </w:pPr>
      <w:r w:rsidRPr="0090670F">
        <w:rPr>
          <w:rFonts w:ascii="Times New Roman" w:hAnsi="Times New Roman" w:cs="Times New Roman"/>
          <w:sz w:val="24"/>
          <w:szCs w:val="24"/>
        </w:rPr>
        <w:t>1.9. Печать. Открытие счёта в банке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Теория: работа с банком при создании и регистрации бизнеса. Процедура разработки и изготовления печати.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412E9F" w:rsidP="00364F78">
      <w:pPr>
        <w:widowControl w:val="0"/>
        <w:autoSpaceDE w:val="0"/>
        <w:autoSpaceDN w:val="0"/>
        <w:adjustRightInd w:val="0"/>
        <w:spacing w:after="0" w:line="360" w:lineRule="auto"/>
        <w:ind w:left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656E" w:rsidRPr="002B7EE6">
        <w:rPr>
          <w:rFonts w:ascii="Times New Roman" w:hAnsi="Times New Roman" w:cs="Times New Roman"/>
          <w:b/>
          <w:bCs/>
          <w:sz w:val="24"/>
          <w:szCs w:val="24"/>
        </w:rPr>
        <w:t>.  Психология предпринимателя Личностные качества успешного предпринимателя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90670F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1" w:right="650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3</w:t>
      </w:r>
      <w:r w:rsidRPr="0090670F">
        <w:rPr>
          <w:rFonts w:ascii="Times New Roman" w:hAnsi="Times New Roman" w:cs="Times New Roman"/>
          <w:sz w:val="24"/>
          <w:szCs w:val="24"/>
        </w:rPr>
        <w:t xml:space="preserve">.1.Целеполагание </w:t>
      </w:r>
    </w:p>
    <w:p w:rsidR="00364F78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Практика: просмотр видео «Критерии цели»; разраб</w:t>
      </w:r>
      <w:r w:rsidR="00364F78">
        <w:rPr>
          <w:rFonts w:ascii="Times New Roman" w:hAnsi="Times New Roman" w:cs="Times New Roman"/>
          <w:sz w:val="24"/>
          <w:szCs w:val="24"/>
        </w:rPr>
        <w:t>отка индивидуальных целей с учё</w:t>
      </w:r>
      <w:r w:rsidRPr="002B7EE6">
        <w:rPr>
          <w:rFonts w:ascii="Times New Roman" w:hAnsi="Times New Roman" w:cs="Times New Roman"/>
          <w:sz w:val="24"/>
          <w:szCs w:val="24"/>
        </w:rPr>
        <w:t>том трендов развития России и атласа новых профессий; со</w:t>
      </w:r>
      <w:r w:rsidR="00364F78">
        <w:rPr>
          <w:rFonts w:ascii="Times New Roman" w:hAnsi="Times New Roman" w:cs="Times New Roman"/>
          <w:sz w:val="24"/>
          <w:szCs w:val="24"/>
        </w:rPr>
        <w:t>ставление карты визуализации це</w:t>
      </w:r>
      <w:r w:rsidRPr="002B7EE6">
        <w:rPr>
          <w:rFonts w:ascii="Times New Roman" w:hAnsi="Times New Roman" w:cs="Times New Roman"/>
          <w:sz w:val="24"/>
          <w:szCs w:val="24"/>
        </w:rPr>
        <w:t xml:space="preserve">лей. Упражнения по планированию. Составление «Коктейля удовольствий» 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3.2. Деловая коммуникация</w:t>
      </w:r>
    </w:p>
    <w:p w:rsidR="00A911D0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6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Практика: составление презентации в стиле «Дз</w:t>
      </w:r>
      <w:r w:rsidR="00412E9F">
        <w:rPr>
          <w:rFonts w:ascii="Times New Roman" w:hAnsi="Times New Roman" w:cs="Times New Roman"/>
          <w:sz w:val="24"/>
          <w:szCs w:val="24"/>
        </w:rPr>
        <w:t>ен»; разработка делового письма</w:t>
      </w:r>
      <w:r w:rsidR="0090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9F" w:rsidRPr="002B7EE6" w:rsidRDefault="00412E9F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</w:p>
    <w:p w:rsidR="00A911D0" w:rsidRPr="002B7EE6" w:rsidRDefault="0038656E" w:rsidP="00364F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2B7EE6">
        <w:rPr>
          <w:rFonts w:ascii="Times New Roman" w:hAnsi="Times New Roman" w:cs="Times New Roman"/>
          <w:sz w:val="24"/>
          <w:szCs w:val="24"/>
        </w:rPr>
        <w:t>Практика: Деловая игра: «Постройте самую высокую башню молча»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90670F" w:rsidRDefault="00412E9F" w:rsidP="00364F78">
      <w:pPr>
        <w:widowControl w:val="0"/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656E" w:rsidRPr="0090670F">
        <w:rPr>
          <w:rFonts w:ascii="Times New Roman" w:hAnsi="Times New Roman" w:cs="Times New Roman"/>
          <w:b/>
          <w:bCs/>
          <w:sz w:val="24"/>
          <w:szCs w:val="24"/>
        </w:rPr>
        <w:t>.  Практический маркетинг</w:t>
      </w:r>
    </w:p>
    <w:p w:rsidR="00A911D0" w:rsidRPr="0090670F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F78" w:rsidRDefault="0038656E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0" w:right="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4.1.Необходимость маркетинга </w:t>
      </w:r>
    </w:p>
    <w:p w:rsidR="00364F78" w:rsidRDefault="00364F78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0" w:right="4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Понятия</w:t>
      </w:r>
      <w:r w:rsidRPr="00364F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«маркетинг»; «маркетолог»; «маркетинговый анализ»; «сегментация рынка».</w:t>
      </w:r>
    </w:p>
    <w:p w:rsidR="00A911D0" w:rsidRDefault="0038656E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0" w:right="4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Практика: Анализ рынка </w:t>
      </w:r>
      <w:r w:rsidR="0090670F">
        <w:rPr>
          <w:rFonts w:ascii="Times New Roman" w:hAnsi="Times New Roman" w:cs="Times New Roman"/>
          <w:sz w:val="24"/>
          <w:szCs w:val="24"/>
        </w:rPr>
        <w:t>п.</w:t>
      </w:r>
      <w:r w:rsidR="00364F78">
        <w:rPr>
          <w:rFonts w:ascii="Times New Roman" w:hAnsi="Times New Roman" w:cs="Times New Roman"/>
          <w:sz w:val="24"/>
          <w:szCs w:val="24"/>
        </w:rPr>
        <w:t xml:space="preserve"> </w:t>
      </w:r>
      <w:r w:rsidR="0090670F">
        <w:rPr>
          <w:rFonts w:ascii="Times New Roman" w:hAnsi="Times New Roman" w:cs="Times New Roman"/>
          <w:sz w:val="24"/>
          <w:szCs w:val="24"/>
        </w:rPr>
        <w:t>Чегдомын</w:t>
      </w:r>
      <w:r w:rsidRPr="002B7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F78" w:rsidRPr="002B7EE6" w:rsidRDefault="00364F78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0" w:right="40" w:hanging="708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0" w:right="632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4.2. Маркетинговые исследования </w:t>
      </w:r>
    </w:p>
    <w:p w:rsidR="0090670F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Практика: полевое исследование «Таинственный покупатель»; кабинетное и</w:t>
      </w:r>
      <w:r w:rsidR="00364F78">
        <w:rPr>
          <w:rFonts w:ascii="Times New Roman" w:hAnsi="Times New Roman" w:cs="Times New Roman"/>
          <w:sz w:val="24"/>
          <w:szCs w:val="24"/>
        </w:rPr>
        <w:t>сследова</w:t>
      </w:r>
      <w:r w:rsidRPr="002B7EE6">
        <w:rPr>
          <w:rFonts w:ascii="Times New Roman" w:hAnsi="Times New Roman" w:cs="Times New Roman"/>
          <w:sz w:val="24"/>
          <w:szCs w:val="24"/>
        </w:rPr>
        <w:t xml:space="preserve">ние «4Р» 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lastRenderedPageBreak/>
        <w:t>4.3. Позиционирование товара, услуги «Выдающийся маркетинг»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32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Практика: Деловая игра «Снежинка»</w:t>
      </w:r>
    </w:p>
    <w:p w:rsidR="00A911D0" w:rsidRPr="002B7EE6" w:rsidRDefault="00A911D0" w:rsidP="00364F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412E9F" w:rsidP="002B7EE6">
      <w:pPr>
        <w:widowControl w:val="0"/>
        <w:autoSpaceDE w:val="0"/>
        <w:autoSpaceDN w:val="0"/>
        <w:adjustRightInd w:val="0"/>
        <w:spacing w:after="0" w:line="36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656E" w:rsidRPr="002B7EE6">
        <w:rPr>
          <w:rFonts w:ascii="Times New Roman" w:hAnsi="Times New Roman" w:cs="Times New Roman"/>
          <w:b/>
          <w:bCs/>
          <w:sz w:val="24"/>
          <w:szCs w:val="24"/>
        </w:rPr>
        <w:t>.  Бизнес-планирование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9067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0" w:right="6400" w:hanging="708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4.1. Структура бизнес-плана </w:t>
      </w:r>
    </w:p>
    <w:p w:rsidR="00A911D0" w:rsidRPr="002B7EE6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>Практика: анализ разных стандартов бизнес-планирование и формирование структуры своего бизнес-плана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90670F" w:rsidRDefault="0038656E" w:rsidP="002B7EE6">
      <w:pPr>
        <w:widowControl w:val="0"/>
        <w:numPr>
          <w:ilvl w:val="0"/>
          <w:numId w:val="12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360" w:lineRule="auto"/>
        <w:ind w:left="820" w:right="6400" w:hanging="701"/>
        <w:rPr>
          <w:rFonts w:ascii="Times New Roman" w:hAnsi="Times New Roman" w:cs="Times New Roman"/>
          <w:sz w:val="24"/>
          <w:szCs w:val="24"/>
        </w:rPr>
      </w:pPr>
      <w:r w:rsidRPr="0090670F">
        <w:rPr>
          <w:rFonts w:ascii="Times New Roman" w:hAnsi="Times New Roman" w:cs="Times New Roman"/>
          <w:sz w:val="24"/>
          <w:szCs w:val="24"/>
        </w:rPr>
        <w:t xml:space="preserve">Разработка бизнес- плана </w:t>
      </w:r>
    </w:p>
    <w:p w:rsidR="00A911D0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Практика: формирование в группе бизнес-плана для разработанной концепции бизнеса </w:t>
      </w:r>
    </w:p>
    <w:p w:rsidR="00412E9F" w:rsidRPr="002B7EE6" w:rsidRDefault="00412E9F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364F78" w:rsidRPr="00412E9F" w:rsidRDefault="0038656E" w:rsidP="00412E9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hanging="421"/>
        <w:jc w:val="both"/>
        <w:rPr>
          <w:rFonts w:ascii="Times New Roman" w:hAnsi="Times New Roman" w:cs="Times New Roman"/>
          <w:sz w:val="24"/>
          <w:szCs w:val="24"/>
        </w:rPr>
      </w:pPr>
      <w:r w:rsidRPr="00412E9F">
        <w:rPr>
          <w:rFonts w:ascii="Times New Roman" w:hAnsi="Times New Roman" w:cs="Times New Roman"/>
          <w:sz w:val="24"/>
          <w:szCs w:val="24"/>
        </w:rPr>
        <w:t xml:space="preserve">Защита бизнес-плана </w:t>
      </w:r>
    </w:p>
    <w:p w:rsidR="00A911D0" w:rsidRPr="00364F78" w:rsidRDefault="0038656E" w:rsidP="00364F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364F78">
        <w:rPr>
          <w:rFonts w:ascii="Times New Roman" w:hAnsi="Times New Roman" w:cs="Times New Roman"/>
          <w:sz w:val="24"/>
          <w:szCs w:val="24"/>
        </w:rPr>
        <w:t>Практика: Презентация бизнес-плана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382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</w:p>
    <w:p w:rsidR="00A911D0" w:rsidRPr="002B7EE6" w:rsidRDefault="0038656E" w:rsidP="0090670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урок, </w:t>
      </w:r>
    </w:p>
    <w:p w:rsidR="00A911D0" w:rsidRPr="002B7EE6" w:rsidRDefault="0038656E" w:rsidP="0090670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игровой урок, </w:t>
      </w:r>
    </w:p>
    <w:p w:rsidR="00A911D0" w:rsidRPr="002B7EE6" w:rsidRDefault="0038656E" w:rsidP="0090670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урок-деловая-игра, </w:t>
      </w:r>
    </w:p>
    <w:p w:rsidR="00A911D0" w:rsidRPr="002B7EE6" w:rsidRDefault="0038656E" w:rsidP="0090670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урок проект, </w:t>
      </w:r>
    </w:p>
    <w:p w:rsidR="00A911D0" w:rsidRPr="002B7EE6" w:rsidRDefault="0038656E" w:rsidP="0090670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видео урок, </w:t>
      </w:r>
    </w:p>
    <w:p w:rsidR="00A911D0" w:rsidRPr="002B7EE6" w:rsidRDefault="0038656E" w:rsidP="0090670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sz w:val="24"/>
          <w:szCs w:val="24"/>
        </w:rPr>
        <w:t xml:space="preserve">круглый стол с предпринимателем. </w:t>
      </w:r>
    </w:p>
    <w:p w:rsidR="0090670F" w:rsidRDefault="0090670F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D0" w:rsidRPr="002B7EE6" w:rsidRDefault="00364F78" w:rsidP="002B7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подведения итогов</w:t>
      </w:r>
      <w:r w:rsidRPr="00364F7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56E" w:rsidRPr="002B7EE6">
        <w:rPr>
          <w:rFonts w:ascii="Times New Roman" w:hAnsi="Times New Roman" w:cs="Times New Roman"/>
          <w:sz w:val="24"/>
          <w:szCs w:val="24"/>
        </w:rPr>
        <w:t>защита бизнес-проекта</w:t>
      </w:r>
      <w:r w:rsidR="0038656E" w:rsidRPr="002B7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670F" w:rsidRDefault="0090670F" w:rsidP="00364F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D0" w:rsidRPr="002B7EE6" w:rsidRDefault="0038656E" w:rsidP="002B7EE6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2B7EE6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</w:t>
      </w:r>
    </w:p>
    <w:p w:rsidR="00A911D0" w:rsidRPr="002B7EE6" w:rsidRDefault="00A911D0" w:rsidP="002B7E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80"/>
        <w:gridCol w:w="820"/>
        <w:gridCol w:w="1840"/>
        <w:gridCol w:w="2040"/>
        <w:gridCol w:w="30"/>
      </w:tblGrid>
      <w:tr w:rsidR="00A911D0" w:rsidRPr="0090670F" w:rsidTr="00412E9F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и темы учебных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предпринима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Черты предпринимательской деятельности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8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Экономические условия предприниматель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Правовое содержание предпринимательст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правовые формы пред</w:t>
            </w:r>
            <w:r w:rsidR="00364F78">
              <w:rPr>
                <w:rFonts w:ascii="Times New Roman" w:hAnsi="Times New Roman" w:cs="Times New Roman"/>
                <w:sz w:val="24"/>
                <w:szCs w:val="24"/>
              </w:rPr>
              <w:t>принимательства в соот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364F78">
              <w:rPr>
                <w:rFonts w:ascii="Times New Roman" w:hAnsi="Times New Roman" w:cs="Times New Roman"/>
                <w:sz w:val="24"/>
                <w:szCs w:val="24"/>
              </w:rPr>
              <w:t>тствие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06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ГК РФ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Меры и формы государственной поддерж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ки малого бизнеса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412E9F">
              <w:rPr>
                <w:rFonts w:ascii="Times New Roman" w:hAnsi="Times New Roman" w:cs="Times New Roman"/>
                <w:sz w:val="24"/>
                <w:szCs w:val="24"/>
              </w:rPr>
              <w:t>едительные документы и регистрация предпринимательства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5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Условия и принципы создания собственно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го дела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Варианты организации бизнеса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Разработка бизнес-идеи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Анализ успешности разработанной бизнес-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Разработка учредительных документов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бизнеса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 несовершенно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летних предпринимателей</w:t>
            </w: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Печать. Открытие счёта в банке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Психология предпринимателя Личност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ные качес</w:t>
            </w:r>
            <w:r w:rsidR="00412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ва успешного предпринимателя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Практический маркетинг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Необходимость маркетинга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41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Позиционирование  товара,  услуги  «Вы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дающийся маркетинг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Структура бизнес-плана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Разработка бизнес- плана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Защита бизнес-плана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0" w:rsidRPr="0090670F" w:rsidTr="00412E9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1D0" w:rsidRPr="0090670F" w:rsidRDefault="0038656E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D0" w:rsidRPr="0090670F" w:rsidRDefault="00A911D0" w:rsidP="0090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D0" w:rsidRPr="0090670F" w:rsidRDefault="00A911D0" w:rsidP="0090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1D0" w:rsidRPr="0090670F">
      <w:pgSz w:w="11906" w:h="16838"/>
      <w:pgMar w:top="1398" w:right="660" w:bottom="1440" w:left="130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345AD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000066BB"/>
    <w:lvl w:ilvl="0" w:tplc="0000428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6B545E"/>
    <w:multiLevelType w:val="hybridMultilevel"/>
    <w:tmpl w:val="C0725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46F1187"/>
    <w:multiLevelType w:val="hybridMultilevel"/>
    <w:tmpl w:val="5AEA4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819B5"/>
    <w:multiLevelType w:val="hybridMultilevel"/>
    <w:tmpl w:val="C3343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7424"/>
    <w:multiLevelType w:val="hybridMultilevel"/>
    <w:tmpl w:val="ABA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0599E"/>
    <w:multiLevelType w:val="hybridMultilevel"/>
    <w:tmpl w:val="AAEE0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2370"/>
    <w:multiLevelType w:val="hybridMultilevel"/>
    <w:tmpl w:val="6F9AD11E"/>
    <w:lvl w:ilvl="0" w:tplc="0419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" w15:restartNumberingAfterBreak="0">
    <w:nsid w:val="6D536585"/>
    <w:multiLevelType w:val="hybridMultilevel"/>
    <w:tmpl w:val="D87CA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E87"/>
    <w:multiLevelType w:val="hybridMultilevel"/>
    <w:tmpl w:val="A6A8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12A82"/>
    <w:multiLevelType w:val="hybridMultilevel"/>
    <w:tmpl w:val="119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3B47"/>
    <w:multiLevelType w:val="hybridMultilevel"/>
    <w:tmpl w:val="8DD22C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20"/>
  </w:num>
  <w:num w:numId="15">
    <w:abstractNumId w:val="15"/>
  </w:num>
  <w:num w:numId="16">
    <w:abstractNumId w:val="22"/>
  </w:num>
  <w:num w:numId="17">
    <w:abstractNumId w:val="13"/>
  </w:num>
  <w:num w:numId="18">
    <w:abstractNumId w:val="19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E"/>
    <w:rsid w:val="00211051"/>
    <w:rsid w:val="002B7EE6"/>
    <w:rsid w:val="00364F78"/>
    <w:rsid w:val="0038656E"/>
    <w:rsid w:val="00412E9F"/>
    <w:rsid w:val="00491704"/>
    <w:rsid w:val="0079045C"/>
    <w:rsid w:val="0090670F"/>
    <w:rsid w:val="009E494E"/>
    <w:rsid w:val="00A911D0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D0727-03F0-4A14-983C-5684DC5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Митрейкина Андреевна</cp:lastModifiedBy>
  <cp:revision>4</cp:revision>
  <dcterms:created xsi:type="dcterms:W3CDTF">2017-06-05T02:56:00Z</dcterms:created>
  <dcterms:modified xsi:type="dcterms:W3CDTF">2017-06-05T04:10:00Z</dcterms:modified>
</cp:coreProperties>
</file>