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C5" w:rsidRDefault="002830C5" w:rsidP="0028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830C5" w:rsidRDefault="002830C5" w:rsidP="0028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школа с. Котиково</w:t>
      </w:r>
    </w:p>
    <w:p w:rsidR="002830C5" w:rsidRDefault="002830C5" w:rsidP="0028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Вяземского муниципального района Хабаровского края</w:t>
      </w:r>
    </w:p>
    <w:p w:rsidR="002830C5" w:rsidRDefault="002830C5" w:rsidP="00283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0C5" w:rsidRPr="00294C6B" w:rsidRDefault="002830C5" w:rsidP="00283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9" w:type="dxa"/>
        <w:tblLook w:val="04A0" w:firstRow="1" w:lastRow="0" w:firstColumn="1" w:lastColumn="0" w:noHBand="0" w:noVBand="1"/>
      </w:tblPr>
      <w:tblGrid>
        <w:gridCol w:w="5153"/>
        <w:gridCol w:w="5153"/>
        <w:gridCol w:w="5153"/>
      </w:tblGrid>
      <w:tr w:rsidR="000405B9" w:rsidTr="00326881">
        <w:trPr>
          <w:trHeight w:val="256"/>
        </w:trPr>
        <w:tc>
          <w:tcPr>
            <w:tcW w:w="5153" w:type="dxa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5153" w:type="dxa"/>
            <w:hideMark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153" w:type="dxa"/>
            <w:hideMark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405B9" w:rsidTr="00326881">
        <w:trPr>
          <w:trHeight w:val="664"/>
        </w:trPr>
        <w:tc>
          <w:tcPr>
            <w:tcW w:w="5153" w:type="dxa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Заседанием педагогического </w:t>
            </w:r>
          </w:p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5153" w:type="dxa"/>
            <w:hideMark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05B9" w:rsidRPr="000405B9" w:rsidRDefault="000405B9" w:rsidP="000405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_________Отченаш Л.Л.</w:t>
            </w:r>
          </w:p>
          <w:p w:rsidR="000405B9" w:rsidRPr="000405B9" w:rsidRDefault="000405B9" w:rsidP="000405B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hideMark/>
          </w:tcPr>
          <w:p w:rsidR="000405B9" w:rsidRPr="000405B9" w:rsidRDefault="000405B9" w:rsidP="000405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405B9" w:rsidRPr="000405B9" w:rsidRDefault="000405B9" w:rsidP="000405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__________________Салиновская Е.В.</w:t>
            </w:r>
          </w:p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B9" w:rsidTr="00326881">
        <w:trPr>
          <w:trHeight w:val="243"/>
        </w:trPr>
        <w:tc>
          <w:tcPr>
            <w:tcW w:w="5153" w:type="dxa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от  ______________2016 года</w:t>
            </w:r>
          </w:p>
        </w:tc>
        <w:tc>
          <w:tcPr>
            <w:tcW w:w="5153" w:type="dxa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от   ______________ 2016 года</w:t>
            </w:r>
          </w:p>
        </w:tc>
        <w:tc>
          <w:tcPr>
            <w:tcW w:w="5153" w:type="dxa"/>
            <w:hideMark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от _______________2016 года</w:t>
            </w:r>
          </w:p>
        </w:tc>
      </w:tr>
      <w:tr w:rsidR="000405B9" w:rsidTr="00326881">
        <w:trPr>
          <w:trHeight w:val="256"/>
        </w:trPr>
        <w:tc>
          <w:tcPr>
            <w:tcW w:w="5153" w:type="dxa"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</w:tc>
        <w:tc>
          <w:tcPr>
            <w:tcW w:w="5153" w:type="dxa"/>
            <w:hideMark/>
          </w:tcPr>
          <w:p w:rsidR="000405B9" w:rsidRPr="000405B9" w:rsidRDefault="000405B9" w:rsidP="0004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hideMark/>
          </w:tcPr>
          <w:p w:rsidR="000405B9" w:rsidRPr="000405B9" w:rsidRDefault="000405B9" w:rsidP="0004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B9">
              <w:rPr>
                <w:rFonts w:ascii="Times New Roman" w:hAnsi="Times New Roman" w:cs="Times New Roman"/>
                <w:sz w:val="24"/>
                <w:szCs w:val="24"/>
              </w:rPr>
              <w:t>приказ  №____</w:t>
            </w:r>
            <w:r w:rsidRPr="000405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7084060</wp:posOffset>
                  </wp:positionH>
                  <wp:positionV relativeFrom="paragraph">
                    <wp:posOffset>1591310</wp:posOffset>
                  </wp:positionV>
                  <wp:extent cx="2028825" cy="1438275"/>
                  <wp:effectExtent l="19050" t="0" r="9525" b="0"/>
                  <wp:wrapNone/>
                  <wp:docPr id="1" name="Рисунок 1" descr="печать с подписью элект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с подписью элект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30C5" w:rsidRDefault="002830C5" w:rsidP="0028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0C5" w:rsidRDefault="002830C5" w:rsidP="0028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5B9" w:rsidRDefault="000405B9" w:rsidP="00283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0C5" w:rsidRPr="00F83AB6" w:rsidRDefault="002830C5" w:rsidP="002830C5">
      <w:pPr>
        <w:spacing w:before="30" w:after="3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3AB6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2830C5" w:rsidRPr="002830C5" w:rsidRDefault="002830C5" w:rsidP="002830C5">
      <w:pPr>
        <w:spacing w:before="30" w:after="3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0C5">
        <w:rPr>
          <w:rFonts w:ascii="Times New Roman" w:hAnsi="Times New Roman" w:cs="Times New Roman"/>
          <w:bCs/>
          <w:color w:val="000000"/>
          <w:sz w:val="28"/>
          <w:szCs w:val="28"/>
        </w:rPr>
        <w:t>элективного курса</w:t>
      </w:r>
      <w:r w:rsidRPr="00283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«Основы самозанятости и предпринимательства»</w:t>
      </w:r>
    </w:p>
    <w:p w:rsidR="002830C5" w:rsidRPr="002830C5" w:rsidRDefault="002830C5" w:rsidP="002830C5">
      <w:pPr>
        <w:spacing w:before="30" w:after="30" w:line="360" w:lineRule="auto"/>
        <w:jc w:val="center"/>
        <w:rPr>
          <w:color w:val="000000"/>
          <w:sz w:val="28"/>
          <w:szCs w:val="28"/>
        </w:rPr>
      </w:pPr>
      <w:r w:rsidRPr="00283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учащихся 9 класса</w:t>
      </w:r>
      <w:r w:rsidRPr="002830C5">
        <w:rPr>
          <w:bCs/>
          <w:color w:val="000000"/>
          <w:sz w:val="28"/>
          <w:szCs w:val="28"/>
        </w:rPr>
        <w:br/>
      </w:r>
    </w:p>
    <w:p w:rsidR="002830C5" w:rsidRDefault="002830C5" w:rsidP="002830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0C5" w:rsidRDefault="002830C5" w:rsidP="00283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5B9" w:rsidRPr="000405B9" w:rsidRDefault="000405B9" w:rsidP="00040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Сакриева Наталья Петровна</w:t>
      </w:r>
      <w:r w:rsidRPr="000405B9">
        <w:rPr>
          <w:rFonts w:ascii="Times New Roman" w:hAnsi="Times New Roman" w:cs="Times New Roman"/>
          <w:sz w:val="28"/>
          <w:szCs w:val="28"/>
        </w:rPr>
        <w:t xml:space="preserve">, </w:t>
      </w:r>
      <w:r w:rsidR="00F67BBF" w:rsidRPr="000405B9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67BBF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</w:p>
    <w:p w:rsidR="000405B9" w:rsidRPr="000405B9" w:rsidRDefault="000405B9" w:rsidP="000405B9">
      <w:pPr>
        <w:jc w:val="right"/>
        <w:rPr>
          <w:rFonts w:ascii="Times New Roman" w:hAnsi="Times New Roman" w:cs="Times New Roman"/>
        </w:rPr>
      </w:pPr>
      <w:r w:rsidRPr="000405B9">
        <w:rPr>
          <w:rFonts w:ascii="Times New Roman" w:hAnsi="Times New Roman" w:cs="Times New Roman"/>
        </w:rPr>
        <w:t xml:space="preserve"> (Ф.И.О. учителя-разработчика, должность, категория) </w:t>
      </w:r>
    </w:p>
    <w:p w:rsidR="000405B9" w:rsidRDefault="000405B9" w:rsidP="000405B9">
      <w:pPr>
        <w:rPr>
          <w:sz w:val="20"/>
          <w:szCs w:val="20"/>
        </w:rPr>
      </w:pPr>
    </w:p>
    <w:p w:rsidR="002830C5" w:rsidRDefault="002830C5" w:rsidP="002830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0C5" w:rsidRDefault="002830C5" w:rsidP="002830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30C5" w:rsidRDefault="002830C5" w:rsidP="002830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 учебный год</w:t>
      </w:r>
    </w:p>
    <w:p w:rsidR="007C530C" w:rsidRDefault="007C530C" w:rsidP="007C530C">
      <w:pPr>
        <w:spacing w:before="30" w:after="30" w:line="360" w:lineRule="auto"/>
        <w:ind w:left="900" w:right="1176"/>
        <w:jc w:val="right"/>
        <w:rPr>
          <w:bCs/>
          <w:color w:val="000000"/>
        </w:rPr>
      </w:pPr>
    </w:p>
    <w:p w:rsidR="005A17C1" w:rsidRPr="00445D82" w:rsidRDefault="005A17C1" w:rsidP="005A17C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448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445D8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26881" w:rsidRPr="007200B4" w:rsidRDefault="00C21800" w:rsidP="007200B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180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EB6AD1">
        <w:rPr>
          <w:rFonts w:ascii="Times New Roman" w:hAnsi="Times New Roman"/>
          <w:sz w:val="24"/>
          <w:szCs w:val="24"/>
        </w:rPr>
        <w:t>элективного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B6AD1">
        <w:rPr>
          <w:rFonts w:ascii="Times New Roman" w:eastAsia="Calibri" w:hAnsi="Times New Roman" w:cs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800">
        <w:rPr>
          <w:rFonts w:ascii="Times New Roman" w:hAnsi="Times New Roman" w:cs="Times New Roman"/>
          <w:bCs/>
          <w:color w:val="000000"/>
          <w:sz w:val="24"/>
          <w:szCs w:val="24"/>
        </w:rPr>
        <w:t>«Основы самозанятости и предпринимательства»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EB6AD1">
        <w:rPr>
          <w:rFonts w:ascii="Times New Roman" w:eastAsia="Calibri" w:hAnsi="Times New Roman" w:cs="Times New Roman"/>
          <w:sz w:val="24"/>
          <w:szCs w:val="24"/>
        </w:rPr>
        <w:t>9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EB6AD1">
        <w:rPr>
          <w:rFonts w:ascii="Times New Roman" w:eastAsia="Calibri" w:hAnsi="Times New Roman" w:cs="Times New Roman"/>
          <w:sz w:val="24"/>
          <w:szCs w:val="24"/>
        </w:rPr>
        <w:t>а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</w:t>
      </w:r>
      <w:r w:rsidR="00445D82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="000405B9">
        <w:rPr>
          <w:rFonts w:ascii="Times New Roman" w:eastAsia="Calibri" w:hAnsi="Times New Roman" w:cs="Times New Roman"/>
          <w:sz w:val="24"/>
          <w:szCs w:val="24"/>
        </w:rPr>
        <w:t>,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0405B9">
        <w:rPr>
          <w:rFonts w:ascii="Times New Roman" w:eastAsia="Calibri" w:hAnsi="Times New Roman" w:cs="Times New Roman"/>
          <w:sz w:val="24"/>
          <w:szCs w:val="24"/>
        </w:rPr>
        <w:t>о</w:t>
      </w:r>
      <w:r w:rsidR="00445D82">
        <w:rPr>
          <w:rFonts w:ascii="Times New Roman" w:eastAsia="Calibri" w:hAnsi="Times New Roman" w:cs="Times New Roman"/>
          <w:sz w:val="24"/>
          <w:szCs w:val="24"/>
        </w:rPr>
        <w:t>с</w:t>
      </w:r>
      <w:r w:rsidR="000405B9">
        <w:rPr>
          <w:rFonts w:ascii="Times New Roman" w:eastAsia="Calibri" w:hAnsi="Times New Roman" w:cs="Times New Roman"/>
          <w:sz w:val="24"/>
          <w:szCs w:val="24"/>
        </w:rPr>
        <w:t>новного общего образования</w:t>
      </w:r>
      <w:r w:rsidR="00EB6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 w:rsidR="00445D82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5C7F1D">
        <w:rPr>
          <w:rFonts w:ascii="Times New Roman" w:hAnsi="Times New Roman"/>
          <w:sz w:val="24"/>
          <w:szCs w:val="24"/>
        </w:rPr>
        <w:t xml:space="preserve">межпредметного </w:t>
      </w:r>
      <w:r w:rsidR="00EB6AD1">
        <w:rPr>
          <w:rFonts w:ascii="Times New Roman" w:hAnsi="Times New Roman"/>
          <w:sz w:val="24"/>
          <w:szCs w:val="24"/>
        </w:rPr>
        <w:t xml:space="preserve">элективного курса </w:t>
      </w:r>
      <w:r w:rsidRPr="00C21800">
        <w:rPr>
          <w:rFonts w:ascii="Times New Roman" w:hAnsi="Times New Roman" w:cs="Times New Roman"/>
          <w:bCs/>
          <w:color w:val="000000"/>
          <w:sz w:val="24"/>
          <w:szCs w:val="24"/>
        </w:rPr>
        <w:t>«Основы самозанятости и предпринимательства»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ru-RU"/>
        </w:rPr>
        <w:t>Дальневосточн</w:t>
      </w:r>
      <w:r w:rsidR="00E4057E">
        <w:rPr>
          <w:rFonts w:ascii="Times New Roman" w:eastAsia="Times New Roman" w:hAnsi="Times New Roman"/>
          <w:lang w:eastAsia="ru-RU"/>
        </w:rPr>
        <w:t>ого</w:t>
      </w:r>
      <w:r>
        <w:rPr>
          <w:rFonts w:ascii="Times New Roman" w:eastAsia="Times New Roman" w:hAnsi="Times New Roman"/>
          <w:lang w:eastAsia="ru-RU"/>
        </w:rPr>
        <w:t xml:space="preserve"> научн</w:t>
      </w:r>
      <w:r w:rsidR="00E4057E">
        <w:rPr>
          <w:rFonts w:ascii="Times New Roman" w:eastAsia="Times New Roman" w:hAnsi="Times New Roman"/>
          <w:lang w:eastAsia="ru-RU"/>
        </w:rPr>
        <w:t>ого</w:t>
      </w:r>
      <w:r>
        <w:rPr>
          <w:rFonts w:ascii="Times New Roman" w:eastAsia="Times New Roman" w:hAnsi="Times New Roman"/>
          <w:lang w:eastAsia="ru-RU"/>
        </w:rPr>
        <w:t xml:space="preserve"> центр</w:t>
      </w:r>
      <w:r w:rsidR="00E4057E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местного самоуправления</w:t>
      </w:r>
      <w:r w:rsidR="00E4057E">
        <w:rPr>
          <w:rFonts w:ascii="Times New Roman" w:eastAsia="Times New Roman" w:hAnsi="Times New Roman"/>
          <w:lang w:eastAsia="ru-RU"/>
        </w:rPr>
        <w:t>.</w:t>
      </w:r>
    </w:p>
    <w:p w:rsidR="005A17C1" w:rsidRPr="00E4057E" w:rsidRDefault="005A17C1" w:rsidP="00E4057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7E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Современная Россия – это принципиально новая по </w:t>
      </w:r>
      <w:r w:rsidR="00F67BBF" w:rsidRPr="00E4057E">
        <w:rPr>
          <w:rFonts w:ascii="Times New Roman" w:hAnsi="Times New Roman" w:cs="Times New Roman"/>
          <w:sz w:val="24"/>
          <w:szCs w:val="24"/>
        </w:rPr>
        <w:t>своей юридической</w:t>
      </w:r>
      <w:r w:rsidRPr="00E4057E">
        <w:rPr>
          <w:rFonts w:ascii="Times New Roman" w:hAnsi="Times New Roman" w:cs="Times New Roman"/>
          <w:sz w:val="24"/>
          <w:szCs w:val="24"/>
        </w:rPr>
        <w:t xml:space="preserve"> и экономической сущности общность граждан. Это страна, в экономической жизни   </w:t>
      </w:r>
      <w:r w:rsidR="00F67BBF" w:rsidRPr="00E4057E">
        <w:rPr>
          <w:rFonts w:ascii="Times New Roman" w:hAnsi="Times New Roman" w:cs="Times New Roman"/>
          <w:sz w:val="24"/>
          <w:szCs w:val="24"/>
        </w:rPr>
        <w:t>которой произошли в</w:t>
      </w:r>
      <w:r w:rsidRPr="00E4057E">
        <w:rPr>
          <w:rFonts w:ascii="Times New Roman" w:hAnsi="Times New Roman" w:cs="Times New Roman"/>
          <w:sz w:val="24"/>
          <w:szCs w:val="24"/>
        </w:rPr>
        <w:t xml:space="preserve"> конце </w:t>
      </w:r>
      <w:r w:rsidRPr="00E405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4057E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E4057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4057E">
        <w:rPr>
          <w:rFonts w:ascii="Times New Roman" w:hAnsi="Times New Roman" w:cs="Times New Roman"/>
          <w:sz w:val="24"/>
          <w:szCs w:val="24"/>
        </w:rPr>
        <w:t xml:space="preserve"> века существенные изменения. В первую </w:t>
      </w:r>
      <w:r w:rsidR="00F67BBF" w:rsidRPr="00E4057E">
        <w:rPr>
          <w:rFonts w:ascii="Times New Roman" w:hAnsi="Times New Roman" w:cs="Times New Roman"/>
          <w:sz w:val="24"/>
          <w:szCs w:val="24"/>
        </w:rPr>
        <w:t>очередь, это</w:t>
      </w:r>
      <w:r w:rsidRPr="00E4057E">
        <w:rPr>
          <w:rFonts w:ascii="Times New Roman" w:hAnsi="Times New Roman" w:cs="Times New Roman"/>
          <w:sz w:val="24"/>
          <w:szCs w:val="24"/>
        </w:rPr>
        <w:t xml:space="preserve"> возможности для </w:t>
      </w:r>
      <w:r w:rsidR="00F67BBF" w:rsidRPr="00E4057E">
        <w:rPr>
          <w:rFonts w:ascii="Times New Roman" w:hAnsi="Times New Roman" w:cs="Times New Roman"/>
          <w:sz w:val="24"/>
          <w:szCs w:val="24"/>
        </w:rPr>
        <w:t>формирования конкурентной рыночной</w:t>
      </w:r>
      <w:r w:rsidRPr="00E4057E">
        <w:rPr>
          <w:rFonts w:ascii="Times New Roman" w:hAnsi="Times New Roman" w:cs="Times New Roman"/>
          <w:sz w:val="24"/>
          <w:szCs w:val="24"/>
        </w:rPr>
        <w:t xml:space="preserve"> среды. </w:t>
      </w:r>
      <w:r w:rsidR="00F67BBF" w:rsidRPr="00E4057E">
        <w:rPr>
          <w:rFonts w:ascii="Times New Roman" w:hAnsi="Times New Roman" w:cs="Times New Roman"/>
          <w:sz w:val="24"/>
          <w:szCs w:val="24"/>
        </w:rPr>
        <w:t>В России получило юридическое</w:t>
      </w:r>
      <w:r w:rsidR="005C7F1D">
        <w:rPr>
          <w:rFonts w:ascii="Times New Roman" w:hAnsi="Times New Roman" w:cs="Times New Roman"/>
          <w:sz w:val="24"/>
          <w:szCs w:val="24"/>
        </w:rPr>
        <w:t xml:space="preserve"> признание право собственности, что </w:t>
      </w:r>
      <w:r w:rsidRPr="00E4057E">
        <w:rPr>
          <w:rFonts w:ascii="Times New Roman" w:hAnsi="Times New Roman" w:cs="Times New Roman"/>
          <w:sz w:val="24"/>
          <w:szCs w:val="24"/>
        </w:rPr>
        <w:t>вызвало к жизни активную пре</w:t>
      </w:r>
      <w:r w:rsidR="005C7F1D">
        <w:rPr>
          <w:rFonts w:ascii="Times New Roman" w:hAnsi="Times New Roman" w:cs="Times New Roman"/>
          <w:sz w:val="24"/>
          <w:szCs w:val="24"/>
        </w:rPr>
        <w:t xml:space="preserve">дпринимательскую деятельность. </w:t>
      </w:r>
      <w:r w:rsidRPr="00E4057E">
        <w:rPr>
          <w:rFonts w:ascii="Times New Roman" w:hAnsi="Times New Roman" w:cs="Times New Roman"/>
          <w:sz w:val="24"/>
          <w:szCs w:val="24"/>
        </w:rPr>
        <w:t xml:space="preserve">Признаком и существенной отличительной чертой </w:t>
      </w:r>
      <w:r w:rsidR="00F67BBF" w:rsidRPr="00E4057E">
        <w:rPr>
          <w:rFonts w:ascii="Times New Roman" w:hAnsi="Times New Roman" w:cs="Times New Roman"/>
          <w:sz w:val="24"/>
          <w:szCs w:val="24"/>
        </w:rPr>
        <w:t>российской современности</w:t>
      </w:r>
      <w:r w:rsidRPr="00E4057E">
        <w:rPr>
          <w:rFonts w:ascii="Times New Roman" w:hAnsi="Times New Roman" w:cs="Times New Roman"/>
          <w:sz w:val="24"/>
          <w:szCs w:val="24"/>
        </w:rPr>
        <w:t xml:space="preserve"> </w:t>
      </w:r>
      <w:r w:rsidR="00F67BBF" w:rsidRPr="00E4057E">
        <w:rPr>
          <w:rFonts w:ascii="Times New Roman" w:hAnsi="Times New Roman" w:cs="Times New Roman"/>
          <w:sz w:val="24"/>
          <w:szCs w:val="24"/>
        </w:rPr>
        <w:t>являются благоприятные</w:t>
      </w:r>
      <w:r w:rsidRPr="00E4057E">
        <w:rPr>
          <w:rFonts w:ascii="Times New Roman" w:hAnsi="Times New Roman" w:cs="Times New Roman"/>
          <w:sz w:val="24"/>
          <w:szCs w:val="24"/>
        </w:rPr>
        <w:t xml:space="preserve"> условия для экономического развития отдельных предприятий и общества в целом. 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 Деятельность субъекта рыночных </w:t>
      </w:r>
      <w:r w:rsidR="00F67BBF" w:rsidRPr="00E4057E">
        <w:rPr>
          <w:rFonts w:ascii="Times New Roman" w:hAnsi="Times New Roman" w:cs="Times New Roman"/>
          <w:sz w:val="24"/>
          <w:szCs w:val="24"/>
        </w:rPr>
        <w:t>отношений – предприятия</w:t>
      </w:r>
      <w:r w:rsidRPr="00E4057E">
        <w:rPr>
          <w:rFonts w:ascii="Times New Roman" w:hAnsi="Times New Roman" w:cs="Times New Roman"/>
          <w:sz w:val="24"/>
          <w:szCs w:val="24"/>
        </w:rPr>
        <w:t xml:space="preserve">, протекает в условиях жесткой конкуренции между товаропроизводителями. Конкуренцию сегодня можно рассматривать как движущую силу социального и экономического </w:t>
      </w:r>
      <w:r w:rsidR="00F67BBF" w:rsidRPr="00E4057E">
        <w:rPr>
          <w:rFonts w:ascii="Times New Roman" w:hAnsi="Times New Roman" w:cs="Times New Roman"/>
          <w:sz w:val="24"/>
          <w:szCs w:val="24"/>
        </w:rPr>
        <w:t>прогресса в</w:t>
      </w:r>
      <w:r w:rsidRPr="00E4057E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В новых экономических условиях инновационные процессы России требуют    изменения   мировоззрения и менталитета россиян и, в частности, </w:t>
      </w:r>
      <w:r w:rsidR="00F67BBF" w:rsidRPr="00E4057E">
        <w:rPr>
          <w:rFonts w:ascii="Times New Roman" w:hAnsi="Times New Roman" w:cs="Times New Roman"/>
          <w:sz w:val="24"/>
          <w:szCs w:val="24"/>
        </w:rPr>
        <w:t>формирования у</w:t>
      </w:r>
      <w:r w:rsidRPr="00E4057E">
        <w:rPr>
          <w:rFonts w:ascii="Times New Roman" w:hAnsi="Times New Roman" w:cs="Times New Roman"/>
          <w:sz w:val="24"/>
          <w:szCs w:val="24"/>
        </w:rPr>
        <w:t xml:space="preserve"> каждого   </w:t>
      </w:r>
      <w:r w:rsidR="00F67BBF" w:rsidRPr="00E4057E">
        <w:rPr>
          <w:rFonts w:ascii="Times New Roman" w:hAnsi="Times New Roman" w:cs="Times New Roman"/>
          <w:sz w:val="24"/>
          <w:szCs w:val="24"/>
        </w:rPr>
        <w:t>понимания предпринимательства как основной</w:t>
      </w:r>
      <w:r w:rsidR="005C7F1D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Pr="00E4057E">
        <w:rPr>
          <w:rFonts w:ascii="Times New Roman" w:hAnsi="Times New Roman" w:cs="Times New Roman"/>
          <w:sz w:val="24"/>
          <w:szCs w:val="24"/>
        </w:rPr>
        <w:t>личности, и как вида деятельности.       Работа в условиях рыночной экономики выдвигает перед гражданами Российской Федерации, стремящимися к предпринимательской деятельности, требование высокой компетентности в осуществлении бизнеса.</w:t>
      </w:r>
    </w:p>
    <w:p w:rsidR="00326881" w:rsidRDefault="005A17C1" w:rsidP="007200B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Новый тип </w:t>
      </w:r>
      <w:r w:rsidR="00F67BBF" w:rsidRPr="00E4057E">
        <w:rPr>
          <w:rFonts w:ascii="Times New Roman" w:hAnsi="Times New Roman" w:cs="Times New Roman"/>
          <w:sz w:val="24"/>
          <w:szCs w:val="24"/>
        </w:rPr>
        <w:t>мышления особенно</w:t>
      </w:r>
      <w:r w:rsidRPr="00E4057E">
        <w:rPr>
          <w:rFonts w:ascii="Times New Roman" w:hAnsi="Times New Roman" w:cs="Times New Roman"/>
          <w:sz w:val="24"/>
          <w:szCs w:val="24"/>
        </w:rPr>
        <w:t xml:space="preserve"> </w:t>
      </w:r>
      <w:r w:rsidR="00F67BBF" w:rsidRPr="00E4057E">
        <w:rPr>
          <w:rFonts w:ascii="Times New Roman" w:hAnsi="Times New Roman" w:cs="Times New Roman"/>
          <w:sz w:val="24"/>
          <w:szCs w:val="24"/>
        </w:rPr>
        <w:t>важно сформировать</w:t>
      </w:r>
      <w:r w:rsidR="005C7F1D">
        <w:rPr>
          <w:rFonts w:ascii="Times New Roman" w:hAnsi="Times New Roman" w:cs="Times New Roman"/>
          <w:sz w:val="24"/>
          <w:szCs w:val="24"/>
        </w:rPr>
        <w:t xml:space="preserve"> у молодежи, которой предстоит</w:t>
      </w:r>
      <w:r w:rsidRPr="00E4057E">
        <w:rPr>
          <w:rFonts w:ascii="Times New Roman" w:hAnsi="Times New Roman" w:cs="Times New Roman"/>
          <w:sz w:val="24"/>
          <w:szCs w:val="24"/>
        </w:rPr>
        <w:t xml:space="preserve"> жить и трудиться в обновленной России.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</w:t>
      </w:r>
      <w:r w:rsidR="00F67BBF" w:rsidRPr="00E4057E">
        <w:rPr>
          <w:rFonts w:ascii="Times New Roman" w:hAnsi="Times New Roman" w:cs="Times New Roman"/>
          <w:sz w:val="24"/>
          <w:szCs w:val="24"/>
        </w:rPr>
        <w:t>Именно в</w:t>
      </w:r>
      <w:r w:rsidRPr="00E4057E"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E4057E">
        <w:rPr>
          <w:rFonts w:ascii="Times New Roman" w:hAnsi="Times New Roman" w:cs="Times New Roman"/>
          <w:b/>
          <w:sz w:val="24"/>
          <w:szCs w:val="24"/>
        </w:rPr>
        <w:t>важность изучения   к</w:t>
      </w:r>
      <w:r w:rsidR="003D448F" w:rsidRPr="00E4057E">
        <w:rPr>
          <w:rFonts w:ascii="Times New Roman" w:hAnsi="Times New Roman" w:cs="Times New Roman"/>
          <w:b/>
          <w:sz w:val="24"/>
          <w:szCs w:val="24"/>
        </w:rPr>
        <w:t>урса «Основы самозанятости и предпринимательства</w:t>
      </w:r>
      <w:r w:rsidRPr="00E4057E">
        <w:rPr>
          <w:rFonts w:ascii="Times New Roman" w:hAnsi="Times New Roman" w:cs="Times New Roman"/>
          <w:b/>
          <w:sz w:val="24"/>
          <w:szCs w:val="24"/>
        </w:rPr>
        <w:t>».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Элективный курс «Основы</w:t>
      </w:r>
      <w:r w:rsidR="003D448F" w:rsidRPr="00E4057E">
        <w:rPr>
          <w:rFonts w:ascii="Times New Roman" w:hAnsi="Times New Roman" w:cs="Times New Roman"/>
          <w:sz w:val="24"/>
          <w:szCs w:val="24"/>
        </w:rPr>
        <w:t xml:space="preserve"> самозанятости</w:t>
      </w:r>
      <w:r w:rsidRPr="00E4057E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5C7F1D">
        <w:rPr>
          <w:rFonts w:ascii="Times New Roman" w:hAnsi="Times New Roman" w:cs="Times New Roman"/>
          <w:sz w:val="24"/>
          <w:szCs w:val="24"/>
        </w:rPr>
        <w:t>» дает возможность обучающимся проанализировать</w:t>
      </w:r>
      <w:r w:rsidRPr="00E4057E">
        <w:rPr>
          <w:rFonts w:ascii="Times New Roman" w:hAnsi="Times New Roman" w:cs="Times New Roman"/>
          <w:sz w:val="24"/>
          <w:szCs w:val="24"/>
        </w:rPr>
        <w:t xml:space="preserve"> основы предпринимательской деятельности, оценить свои профессиональные возможности и потребности на основе изучения юридических </w:t>
      </w:r>
      <w:r w:rsidRPr="00E4057E">
        <w:rPr>
          <w:rFonts w:ascii="Times New Roman" w:hAnsi="Times New Roman" w:cs="Times New Roman"/>
          <w:sz w:val="24"/>
          <w:szCs w:val="24"/>
        </w:rPr>
        <w:lastRenderedPageBreak/>
        <w:t>источников, анализа деятельности   предприятий различных видов в условиях рыночных отношений и конкуренции.</w:t>
      </w:r>
    </w:p>
    <w:p w:rsidR="005A17C1" w:rsidRPr="00E4057E" w:rsidRDefault="005A17C1" w:rsidP="00E4057E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57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C7F1D">
        <w:rPr>
          <w:rFonts w:ascii="Times New Roman" w:hAnsi="Times New Roman"/>
          <w:b/>
          <w:sz w:val="24"/>
          <w:szCs w:val="24"/>
          <w:lang w:val="ru-RU"/>
        </w:rPr>
        <w:t xml:space="preserve">Значимость элективного </w:t>
      </w:r>
      <w:r w:rsidRPr="00E4057E">
        <w:rPr>
          <w:rFonts w:ascii="Times New Roman" w:hAnsi="Times New Roman"/>
          <w:b/>
          <w:sz w:val="24"/>
          <w:szCs w:val="24"/>
          <w:lang w:val="ru-RU"/>
        </w:rPr>
        <w:t>курса</w:t>
      </w:r>
      <w:r w:rsidR="005C7F1D">
        <w:rPr>
          <w:rFonts w:ascii="Times New Roman" w:hAnsi="Times New Roman"/>
          <w:sz w:val="24"/>
          <w:szCs w:val="24"/>
          <w:lang w:val="ru-RU"/>
        </w:rPr>
        <w:t xml:space="preserve"> «Основы предпринимательства» </w:t>
      </w:r>
      <w:r w:rsidRPr="00E4057E">
        <w:rPr>
          <w:rFonts w:ascii="Times New Roman" w:hAnsi="Times New Roman"/>
          <w:sz w:val="24"/>
          <w:szCs w:val="24"/>
          <w:lang w:val="ru-RU"/>
        </w:rPr>
        <w:t>- эт</w:t>
      </w:r>
      <w:r w:rsidR="005C7F1D">
        <w:rPr>
          <w:rFonts w:ascii="Times New Roman" w:hAnsi="Times New Roman"/>
          <w:sz w:val="24"/>
          <w:szCs w:val="24"/>
          <w:lang w:val="ru-RU"/>
        </w:rPr>
        <w:t xml:space="preserve">о помощь </w:t>
      </w:r>
      <w:r w:rsidRPr="00E4057E">
        <w:rPr>
          <w:rFonts w:ascii="Times New Roman" w:hAnsi="Times New Roman"/>
          <w:sz w:val="24"/>
          <w:szCs w:val="24"/>
          <w:lang w:val="ru-RU"/>
        </w:rPr>
        <w:t>учащимся    в п</w:t>
      </w:r>
      <w:r w:rsidR="005C7F1D">
        <w:rPr>
          <w:rFonts w:ascii="Times New Roman" w:hAnsi="Times New Roman"/>
          <w:sz w:val="24"/>
          <w:szCs w:val="24"/>
          <w:lang w:val="ru-RU"/>
        </w:rPr>
        <w:t xml:space="preserve">олучении   знаний, позволяющих </w:t>
      </w:r>
      <w:r w:rsidRPr="00E4057E">
        <w:rPr>
          <w:rFonts w:ascii="Times New Roman" w:hAnsi="Times New Roman"/>
          <w:sz w:val="24"/>
          <w:szCs w:val="24"/>
          <w:lang w:val="ru-RU"/>
        </w:rPr>
        <w:t>ориентироваться в вопр</w:t>
      </w:r>
      <w:r w:rsidR="005C7F1D">
        <w:rPr>
          <w:rFonts w:ascii="Times New Roman" w:hAnsi="Times New Roman"/>
          <w:sz w:val="24"/>
          <w:szCs w:val="24"/>
          <w:lang w:val="ru-RU"/>
        </w:rPr>
        <w:t xml:space="preserve">осах практической экономики, в формировании у них ценностно-смысловой, </w:t>
      </w:r>
      <w:r w:rsidRPr="00E4057E">
        <w:rPr>
          <w:rFonts w:ascii="Times New Roman" w:hAnsi="Times New Roman"/>
          <w:sz w:val="24"/>
          <w:szCs w:val="24"/>
          <w:lang w:val="ru-RU"/>
        </w:rPr>
        <w:t>об</w:t>
      </w:r>
      <w:r w:rsidR="005C7F1D">
        <w:rPr>
          <w:rFonts w:ascii="Times New Roman" w:hAnsi="Times New Roman"/>
          <w:sz w:val="24"/>
          <w:szCs w:val="24"/>
          <w:lang w:val="ru-RU"/>
        </w:rPr>
        <w:t xml:space="preserve">щекультурной, коммуникативной, </w:t>
      </w:r>
      <w:r w:rsidRPr="00E4057E">
        <w:rPr>
          <w:rFonts w:ascii="Times New Roman" w:hAnsi="Times New Roman"/>
          <w:sz w:val="24"/>
          <w:szCs w:val="24"/>
          <w:lang w:val="ru-RU"/>
        </w:rPr>
        <w:t>социаль</w:t>
      </w:r>
      <w:r w:rsidR="005C7F1D">
        <w:rPr>
          <w:rFonts w:ascii="Times New Roman" w:hAnsi="Times New Roman"/>
          <w:sz w:val="24"/>
          <w:szCs w:val="24"/>
          <w:lang w:val="ru-RU"/>
        </w:rPr>
        <w:t xml:space="preserve">но-трудовой компетентности   и </w:t>
      </w:r>
      <w:r w:rsidRPr="00E4057E">
        <w:rPr>
          <w:rFonts w:ascii="Times New Roman" w:hAnsi="Times New Roman"/>
          <w:sz w:val="24"/>
          <w:szCs w:val="24"/>
          <w:lang w:val="ru-RU"/>
        </w:rPr>
        <w:t xml:space="preserve">компетентности личностного самосовершенствования.  </w:t>
      </w:r>
    </w:p>
    <w:p w:rsidR="005A17C1" w:rsidRPr="00E4057E" w:rsidRDefault="005A17C1" w:rsidP="00E4057E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57E">
        <w:rPr>
          <w:rFonts w:ascii="Times New Roman" w:hAnsi="Times New Roman"/>
          <w:sz w:val="24"/>
          <w:szCs w:val="24"/>
          <w:lang w:val="ru-RU"/>
        </w:rPr>
        <w:t xml:space="preserve"> Программа элективного курса «Основы </w:t>
      </w:r>
      <w:r w:rsidR="00DE7EAC" w:rsidRPr="00E4057E">
        <w:rPr>
          <w:rFonts w:ascii="Times New Roman" w:hAnsi="Times New Roman"/>
          <w:sz w:val="24"/>
          <w:szCs w:val="24"/>
          <w:lang w:val="ru-RU"/>
        </w:rPr>
        <w:t xml:space="preserve">самозанятости и </w:t>
      </w:r>
      <w:r w:rsidRPr="00E4057E">
        <w:rPr>
          <w:rFonts w:ascii="Times New Roman" w:hAnsi="Times New Roman"/>
          <w:sz w:val="24"/>
          <w:szCs w:val="24"/>
          <w:lang w:val="ru-RU"/>
        </w:rPr>
        <w:t>предпринимательства» нап</w:t>
      </w:r>
      <w:r w:rsidR="005C7F1D">
        <w:rPr>
          <w:rFonts w:ascii="Times New Roman" w:hAnsi="Times New Roman"/>
          <w:sz w:val="24"/>
          <w:szCs w:val="24"/>
          <w:lang w:val="ru-RU"/>
        </w:rPr>
        <w:t xml:space="preserve">равлена на получение учащимися </w:t>
      </w:r>
      <w:r w:rsidRPr="00E4057E">
        <w:rPr>
          <w:rFonts w:ascii="Times New Roman" w:hAnsi="Times New Roman"/>
          <w:sz w:val="24"/>
          <w:szCs w:val="24"/>
          <w:lang w:val="ru-RU"/>
        </w:rPr>
        <w:t>знаний в сфере предпринимательской деятельности.</w:t>
      </w:r>
    </w:p>
    <w:p w:rsidR="005A17C1" w:rsidRPr="00E4057E" w:rsidRDefault="005C7F1D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позволяет </w:t>
      </w:r>
      <w:r w:rsidR="005A17C1" w:rsidRPr="00E4057E">
        <w:rPr>
          <w:rFonts w:ascii="Times New Roman" w:hAnsi="Times New Roman" w:cs="Times New Roman"/>
          <w:sz w:val="24"/>
          <w:szCs w:val="24"/>
        </w:rPr>
        <w:t>поставить учащихся в такие условия, когда каждый обучаю</w:t>
      </w:r>
      <w:r>
        <w:rPr>
          <w:rFonts w:ascii="Times New Roman" w:hAnsi="Times New Roman" w:cs="Times New Roman"/>
          <w:sz w:val="24"/>
          <w:szCs w:val="24"/>
        </w:rPr>
        <w:t xml:space="preserve">щийся сможет разобраться в том, что такое конкуренция, </w:t>
      </w:r>
      <w:r w:rsidR="005A17C1" w:rsidRPr="00E4057E">
        <w:rPr>
          <w:rFonts w:ascii="Times New Roman" w:hAnsi="Times New Roman" w:cs="Times New Roman"/>
          <w:sz w:val="24"/>
          <w:szCs w:val="24"/>
        </w:rPr>
        <w:t>механизм функционирования предприятий, осмыслить принципы взаимоотношений с хозяйствующими партнерами, научиться характеризовать юридические аспекты предпринимательской деятельности.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b/>
          <w:sz w:val="24"/>
          <w:szCs w:val="24"/>
        </w:rPr>
        <w:t>Новизна</w:t>
      </w:r>
      <w:r w:rsidR="005C7F1D">
        <w:rPr>
          <w:rFonts w:ascii="Times New Roman" w:hAnsi="Times New Roman" w:cs="Times New Roman"/>
          <w:sz w:val="24"/>
          <w:szCs w:val="24"/>
        </w:rPr>
        <w:t xml:space="preserve"> </w:t>
      </w:r>
      <w:r w:rsidRPr="00E4057E">
        <w:rPr>
          <w:rFonts w:ascii="Times New Roman" w:hAnsi="Times New Roman" w:cs="Times New Roman"/>
          <w:sz w:val="24"/>
          <w:szCs w:val="24"/>
        </w:rPr>
        <w:t>данной программы заключается в том,</w:t>
      </w:r>
      <w:r w:rsidR="005C7F1D">
        <w:rPr>
          <w:rFonts w:ascii="Times New Roman" w:hAnsi="Times New Roman" w:cs="Times New Roman"/>
          <w:sz w:val="24"/>
          <w:szCs w:val="24"/>
        </w:rPr>
        <w:t xml:space="preserve"> что каждый обучающийся сможет на основе полученных </w:t>
      </w:r>
      <w:r w:rsidRPr="00E4057E">
        <w:rPr>
          <w:rFonts w:ascii="Times New Roman" w:hAnsi="Times New Roman" w:cs="Times New Roman"/>
          <w:sz w:val="24"/>
          <w:szCs w:val="24"/>
        </w:rPr>
        <w:t>экономическ</w:t>
      </w:r>
      <w:r w:rsidR="005C7F1D">
        <w:rPr>
          <w:rFonts w:ascii="Times New Roman" w:hAnsi="Times New Roman" w:cs="Times New Roman"/>
          <w:sz w:val="24"/>
          <w:szCs w:val="24"/>
        </w:rPr>
        <w:t xml:space="preserve">их знаний      характеризовать </w:t>
      </w:r>
      <w:r w:rsidRPr="00E4057E">
        <w:rPr>
          <w:rFonts w:ascii="Times New Roman" w:hAnsi="Times New Roman" w:cs="Times New Roman"/>
          <w:sz w:val="24"/>
          <w:szCs w:val="24"/>
        </w:rPr>
        <w:t>любой вид предпринимательской</w:t>
      </w:r>
      <w:r w:rsidR="005C7F1D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нормативно-правовой </w:t>
      </w:r>
      <w:r w:rsidRPr="00E4057E">
        <w:rPr>
          <w:rFonts w:ascii="Times New Roman" w:hAnsi="Times New Roman" w:cs="Times New Roman"/>
          <w:sz w:val="24"/>
          <w:szCs w:val="24"/>
        </w:rPr>
        <w:t xml:space="preserve">основой, анализировать свое отношение к вопросам </w:t>
      </w:r>
      <w:r w:rsidR="005C7F1D">
        <w:rPr>
          <w:rFonts w:ascii="Times New Roman" w:hAnsi="Times New Roman" w:cs="Times New Roman"/>
          <w:sz w:val="24"/>
          <w:szCs w:val="24"/>
        </w:rPr>
        <w:t xml:space="preserve">предпринимательства и личные возможности для </w:t>
      </w:r>
      <w:r w:rsidRPr="00E4057E">
        <w:rPr>
          <w:rFonts w:ascii="Times New Roman" w:hAnsi="Times New Roman" w:cs="Times New Roman"/>
          <w:sz w:val="24"/>
          <w:szCs w:val="24"/>
        </w:rPr>
        <w:t xml:space="preserve">возможной в будущем предпринимательской деятельности.  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 Особенно</w:t>
      </w:r>
      <w:r w:rsidR="005C7F1D">
        <w:rPr>
          <w:rFonts w:ascii="Times New Roman" w:hAnsi="Times New Roman" w:cs="Times New Roman"/>
          <w:sz w:val="24"/>
          <w:szCs w:val="24"/>
        </w:rPr>
        <w:t xml:space="preserve">стью данной программы является возможность ее реализации </w:t>
      </w:r>
      <w:r w:rsidRPr="00E4057E">
        <w:rPr>
          <w:rFonts w:ascii="Times New Roman" w:hAnsi="Times New Roman" w:cs="Times New Roman"/>
          <w:sz w:val="24"/>
          <w:szCs w:val="24"/>
        </w:rPr>
        <w:t>с исполь</w:t>
      </w:r>
      <w:r w:rsidR="005C7F1D">
        <w:rPr>
          <w:rFonts w:ascii="Times New Roman" w:hAnsi="Times New Roman" w:cs="Times New Roman"/>
          <w:sz w:val="24"/>
          <w:szCs w:val="24"/>
        </w:rPr>
        <w:t xml:space="preserve">зованием ИКТ курс лекций, дает возможность каждому </w:t>
      </w:r>
      <w:r w:rsidRPr="00E4057E">
        <w:rPr>
          <w:rFonts w:ascii="Times New Roman" w:hAnsi="Times New Roman" w:cs="Times New Roman"/>
          <w:sz w:val="24"/>
          <w:szCs w:val="24"/>
        </w:rPr>
        <w:t>учащемуся в рамках пол</w:t>
      </w:r>
      <w:r w:rsidR="005C7F1D">
        <w:rPr>
          <w:rFonts w:ascii="Times New Roman" w:hAnsi="Times New Roman" w:cs="Times New Roman"/>
          <w:sz w:val="24"/>
          <w:szCs w:val="24"/>
        </w:rPr>
        <w:t>ученного задания</w:t>
      </w:r>
      <w:r w:rsidRPr="00E4057E">
        <w:rPr>
          <w:rFonts w:ascii="Times New Roman" w:hAnsi="Times New Roman" w:cs="Times New Roman"/>
          <w:sz w:val="24"/>
          <w:szCs w:val="24"/>
        </w:rPr>
        <w:t xml:space="preserve"> организовать самостоятельную рабо</w:t>
      </w:r>
      <w:r w:rsidR="005C7F1D">
        <w:rPr>
          <w:rFonts w:ascii="Times New Roman" w:hAnsi="Times New Roman" w:cs="Times New Roman"/>
          <w:sz w:val="24"/>
          <w:szCs w:val="24"/>
        </w:rPr>
        <w:t xml:space="preserve">ту. Дополнением к курсу лекций являются задания и вопросы для </w:t>
      </w:r>
      <w:r w:rsidRPr="00E4057E">
        <w:rPr>
          <w:rFonts w:ascii="Times New Roman" w:hAnsi="Times New Roman" w:cs="Times New Roman"/>
          <w:sz w:val="24"/>
          <w:szCs w:val="24"/>
        </w:rPr>
        <w:t>углубления знаний и самоконтроля. Программа о</w:t>
      </w:r>
      <w:r w:rsidR="005C7F1D">
        <w:rPr>
          <w:rFonts w:ascii="Times New Roman" w:hAnsi="Times New Roman" w:cs="Times New Roman"/>
          <w:sz w:val="24"/>
          <w:szCs w:val="24"/>
        </w:rPr>
        <w:t xml:space="preserve">риентирована на удовлетворение личного уровня потребностей учащихся в знаниях </w:t>
      </w:r>
      <w:r w:rsidRPr="00E4057E">
        <w:rPr>
          <w:rFonts w:ascii="Times New Roman" w:hAnsi="Times New Roman" w:cs="Times New Roman"/>
          <w:sz w:val="24"/>
          <w:szCs w:val="24"/>
        </w:rPr>
        <w:t>курса «Основы</w:t>
      </w:r>
      <w:r w:rsidR="005C7F1D">
        <w:rPr>
          <w:rFonts w:ascii="Times New Roman" w:hAnsi="Times New Roman" w:cs="Times New Roman"/>
          <w:sz w:val="24"/>
          <w:szCs w:val="24"/>
        </w:rPr>
        <w:t xml:space="preserve"> самозанятости и </w:t>
      </w:r>
      <w:r w:rsidRPr="00E4057E">
        <w:rPr>
          <w:rFonts w:ascii="Times New Roman" w:hAnsi="Times New Roman" w:cs="Times New Roman"/>
          <w:sz w:val="24"/>
          <w:szCs w:val="24"/>
        </w:rPr>
        <w:t>пре</w:t>
      </w:r>
      <w:r w:rsidR="005C7F1D">
        <w:rPr>
          <w:rFonts w:ascii="Times New Roman" w:hAnsi="Times New Roman" w:cs="Times New Roman"/>
          <w:sz w:val="24"/>
          <w:szCs w:val="24"/>
        </w:rPr>
        <w:t xml:space="preserve">дпринимательства»: элементарный и повышенный уровень, предполагает активную познавательную деятельность в соответствии с </w:t>
      </w:r>
      <w:r w:rsidRPr="00E4057E">
        <w:rPr>
          <w:rFonts w:ascii="Times New Roman" w:hAnsi="Times New Roman" w:cs="Times New Roman"/>
          <w:sz w:val="24"/>
          <w:szCs w:val="24"/>
        </w:rPr>
        <w:t>уровнем знаний и общеучебных умений и навыков</w:t>
      </w:r>
      <w:r w:rsidR="00DE7EAC" w:rsidRPr="00E4057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b/>
          <w:bCs/>
          <w:sz w:val="24"/>
          <w:szCs w:val="24"/>
        </w:rPr>
        <w:t xml:space="preserve"> Цель курса </w:t>
      </w:r>
      <w:r w:rsidRPr="00E4057E">
        <w:rPr>
          <w:rFonts w:ascii="Times New Roman" w:hAnsi="Times New Roman" w:cs="Times New Roman"/>
          <w:sz w:val="24"/>
          <w:szCs w:val="24"/>
        </w:rPr>
        <w:t>– формирование у обучающихся метапре</w:t>
      </w:r>
      <w:r w:rsidR="005C7F1D">
        <w:rPr>
          <w:rFonts w:ascii="Times New Roman" w:hAnsi="Times New Roman" w:cs="Times New Roman"/>
          <w:sz w:val="24"/>
          <w:szCs w:val="24"/>
        </w:rPr>
        <w:t xml:space="preserve">дметных компетенций, </w:t>
      </w:r>
      <w:r w:rsidRPr="00E4057E">
        <w:rPr>
          <w:rFonts w:ascii="Times New Roman" w:hAnsi="Times New Roman" w:cs="Times New Roman"/>
          <w:sz w:val="24"/>
          <w:szCs w:val="24"/>
        </w:rPr>
        <w:t>умений применять полученные знания для анализа экономических</w:t>
      </w:r>
      <w:r w:rsidR="005C7F1D">
        <w:rPr>
          <w:rFonts w:ascii="Times New Roman" w:hAnsi="Times New Roman" w:cs="Times New Roman"/>
          <w:sz w:val="24"/>
          <w:szCs w:val="24"/>
        </w:rPr>
        <w:t xml:space="preserve"> процессов в стране, оценивать свои предпринимательские </w:t>
      </w:r>
      <w:r w:rsidRPr="00E4057E">
        <w:rPr>
          <w:rFonts w:ascii="Times New Roman" w:hAnsi="Times New Roman" w:cs="Times New Roman"/>
          <w:sz w:val="24"/>
          <w:szCs w:val="24"/>
        </w:rPr>
        <w:t>способности на основе</w:t>
      </w:r>
      <w:r w:rsidR="005C7F1D">
        <w:rPr>
          <w:rFonts w:ascii="Times New Roman" w:hAnsi="Times New Roman" w:cs="Times New Roman"/>
          <w:sz w:val="24"/>
          <w:szCs w:val="24"/>
        </w:rPr>
        <w:t xml:space="preserve"> комплекса знаний о принципах, </w:t>
      </w:r>
      <w:r w:rsidRPr="00E4057E">
        <w:rPr>
          <w:rFonts w:ascii="Times New Roman" w:hAnsi="Times New Roman" w:cs="Times New Roman"/>
          <w:sz w:val="24"/>
          <w:szCs w:val="24"/>
        </w:rPr>
        <w:t>организационно-правовых основах, характеристиках предпринимател</w:t>
      </w:r>
      <w:r w:rsidR="005C7F1D">
        <w:rPr>
          <w:rFonts w:ascii="Times New Roman" w:hAnsi="Times New Roman" w:cs="Times New Roman"/>
          <w:sz w:val="24"/>
          <w:szCs w:val="24"/>
        </w:rPr>
        <w:t xml:space="preserve">ьства в Российской </w:t>
      </w:r>
      <w:r w:rsidRPr="00E4057E">
        <w:rPr>
          <w:rFonts w:ascii="Times New Roman" w:hAnsi="Times New Roman" w:cs="Times New Roman"/>
          <w:sz w:val="24"/>
          <w:szCs w:val="24"/>
        </w:rPr>
        <w:t>Федерации.</w:t>
      </w:r>
    </w:p>
    <w:p w:rsidR="005A17C1" w:rsidRPr="00E4057E" w:rsidRDefault="005A17C1" w:rsidP="00E405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057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изучить нормативные акты РФ, которые регламентируют предпринимательскую деятельность;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lastRenderedPageBreak/>
        <w:t>изучить этапы создания организационно-правовых форм предприятий и фирм;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изучить основной механизм функционирования предприятий и фирм;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ознакомить обучающихся с основами построения взаимоотношений с хозяйствующими партнерами;</w:t>
      </w:r>
    </w:p>
    <w:p w:rsidR="005A17C1" w:rsidRPr="00E4057E" w:rsidRDefault="005A17C1" w:rsidP="00E4057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</w:t>
      </w:r>
      <w:r w:rsidR="005C7F1D">
        <w:rPr>
          <w:rFonts w:ascii="Times New Roman" w:hAnsi="Times New Roman" w:cs="Times New Roman"/>
          <w:sz w:val="24"/>
          <w:szCs w:val="24"/>
        </w:rPr>
        <w:t xml:space="preserve">научить учащихся анализировать </w:t>
      </w:r>
      <w:r w:rsidRPr="00E4057E">
        <w:rPr>
          <w:rFonts w:ascii="Times New Roman" w:hAnsi="Times New Roman" w:cs="Times New Roman"/>
          <w:sz w:val="24"/>
          <w:szCs w:val="24"/>
        </w:rPr>
        <w:t>экономические процессы, тенденци</w:t>
      </w:r>
      <w:r w:rsidR="005C7F1D">
        <w:rPr>
          <w:rFonts w:ascii="Times New Roman" w:hAnsi="Times New Roman" w:cs="Times New Roman"/>
          <w:sz w:val="24"/>
          <w:szCs w:val="24"/>
        </w:rPr>
        <w:t xml:space="preserve">и развития предпринимательства </w:t>
      </w:r>
      <w:r w:rsidRPr="00E4057E">
        <w:rPr>
          <w:rFonts w:ascii="Times New Roman" w:hAnsi="Times New Roman" w:cs="Times New Roman"/>
          <w:sz w:val="24"/>
          <w:szCs w:val="24"/>
        </w:rPr>
        <w:t>в России и за рубежом;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научить учащихся использовать ал</w:t>
      </w:r>
      <w:r w:rsidR="005C7F1D">
        <w:rPr>
          <w:rFonts w:ascii="Times New Roman" w:hAnsi="Times New Roman" w:cs="Times New Roman"/>
          <w:sz w:val="24"/>
          <w:szCs w:val="24"/>
        </w:rPr>
        <w:t xml:space="preserve">горитм анализа </w:t>
      </w:r>
      <w:r w:rsidRPr="00E4057E">
        <w:rPr>
          <w:rFonts w:ascii="Times New Roman" w:hAnsi="Times New Roman" w:cs="Times New Roman"/>
          <w:sz w:val="24"/>
          <w:szCs w:val="24"/>
        </w:rPr>
        <w:t>способности к предпринимательству;</w:t>
      </w:r>
    </w:p>
    <w:p w:rsidR="005A17C1" w:rsidRPr="00E4057E" w:rsidRDefault="005C7F1D" w:rsidP="00E4057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 учащихся </w:t>
      </w:r>
      <w:r w:rsidR="005A17C1" w:rsidRPr="00E4057E">
        <w:rPr>
          <w:rFonts w:ascii="Times New Roman" w:hAnsi="Times New Roman" w:cs="Times New Roman"/>
          <w:sz w:val="24"/>
          <w:szCs w:val="24"/>
        </w:rPr>
        <w:t>представления о способностях к предпринимательской деятельности;</w:t>
      </w:r>
    </w:p>
    <w:p w:rsidR="004C4BE4" w:rsidRPr="00E4057E" w:rsidRDefault="005A17C1" w:rsidP="00E4057E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создать условия для развития интереса к предпринимательской деятельности (воспитательная задача).</w:t>
      </w:r>
    </w:p>
    <w:p w:rsidR="005A17C1" w:rsidRPr="00E4057E" w:rsidRDefault="005A17C1" w:rsidP="00E4057E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7E">
        <w:rPr>
          <w:rFonts w:ascii="Times New Roman" w:hAnsi="Times New Roman" w:cs="Times New Roman"/>
          <w:b/>
          <w:sz w:val="24"/>
          <w:szCs w:val="24"/>
        </w:rPr>
        <w:t>Цель определяет систему психолого-педагогических принципов реализации программы: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адаптивности;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развития;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принцип управляемого перехода от деятельности в учебной ситуации к деятельности в жизненной ситуации;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целостности содержания;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системности;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ориентировочной функции знаний;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принцип перехода от совместной учебно-познавательной деятельности к самостоятельной деятельности обучающегося;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креативности;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минимакса.</w:t>
      </w:r>
    </w:p>
    <w:p w:rsidR="005A17C1" w:rsidRPr="00F51A38" w:rsidRDefault="005A17C1" w:rsidP="00F51A3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t>Элективный курс рационально</w:t>
      </w:r>
      <w:r w:rsidR="007200B4">
        <w:rPr>
          <w:rFonts w:ascii="Times New Roman" w:hAnsi="Times New Roman" w:cs="Times New Roman"/>
          <w:sz w:val="24"/>
          <w:szCs w:val="24"/>
        </w:rPr>
        <w:t xml:space="preserve"> вписывается</w:t>
      </w:r>
      <w:r w:rsidR="005C7F1D">
        <w:rPr>
          <w:rFonts w:ascii="Times New Roman" w:hAnsi="Times New Roman" w:cs="Times New Roman"/>
          <w:sz w:val="24"/>
          <w:szCs w:val="24"/>
        </w:rPr>
        <w:t xml:space="preserve"> в </w:t>
      </w:r>
      <w:r w:rsidR="004C4BE4" w:rsidRPr="00F51A38">
        <w:rPr>
          <w:rFonts w:ascii="Times New Roman" w:hAnsi="Times New Roman" w:cs="Times New Roman"/>
          <w:sz w:val="24"/>
          <w:szCs w:val="24"/>
        </w:rPr>
        <w:t xml:space="preserve">структуру  </w:t>
      </w:r>
      <w:r w:rsidRPr="00F51A38">
        <w:rPr>
          <w:rFonts w:ascii="Times New Roman" w:hAnsi="Times New Roman" w:cs="Times New Roman"/>
          <w:sz w:val="24"/>
          <w:szCs w:val="24"/>
        </w:rPr>
        <w:t>знаний учащихся  в области социально-экон</w:t>
      </w:r>
      <w:r w:rsidR="004C4BE4" w:rsidRPr="00F51A38">
        <w:rPr>
          <w:rFonts w:ascii="Times New Roman" w:hAnsi="Times New Roman" w:cs="Times New Roman"/>
          <w:sz w:val="24"/>
          <w:szCs w:val="24"/>
        </w:rPr>
        <w:t xml:space="preserve">омических дисциплин:  </w:t>
      </w:r>
      <w:r w:rsidRPr="00F51A38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4C4BE4" w:rsidRPr="00F51A38">
        <w:rPr>
          <w:rFonts w:ascii="Times New Roman" w:hAnsi="Times New Roman" w:cs="Times New Roman"/>
          <w:sz w:val="24"/>
          <w:szCs w:val="24"/>
        </w:rPr>
        <w:t xml:space="preserve"> «Обществознание</w:t>
      </w:r>
      <w:r w:rsidRPr="00F51A38">
        <w:rPr>
          <w:rFonts w:ascii="Times New Roman" w:hAnsi="Times New Roman" w:cs="Times New Roman"/>
          <w:sz w:val="24"/>
          <w:szCs w:val="24"/>
        </w:rPr>
        <w:t>»   позволяет сформировать систему экономических знаний обучающихся, «Основы</w:t>
      </w:r>
      <w:r w:rsidR="00EC45A1" w:rsidRPr="00F51A38">
        <w:rPr>
          <w:rFonts w:ascii="Times New Roman" w:hAnsi="Times New Roman" w:cs="Times New Roman"/>
          <w:sz w:val="24"/>
          <w:szCs w:val="24"/>
        </w:rPr>
        <w:t xml:space="preserve"> самозанятости и </w:t>
      </w:r>
      <w:r w:rsidRPr="00F51A38">
        <w:rPr>
          <w:rFonts w:ascii="Times New Roman" w:hAnsi="Times New Roman" w:cs="Times New Roman"/>
          <w:sz w:val="24"/>
          <w:szCs w:val="24"/>
        </w:rPr>
        <w:t xml:space="preserve"> предпринимательства»  глубоко  раскрывают   сущность, место и роль предпринимательства в  рыночных отношениях  современной России.</w:t>
      </w:r>
    </w:p>
    <w:p w:rsidR="005A17C1" w:rsidRPr="00F51A38" w:rsidRDefault="005A17C1" w:rsidP="00F51A38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t>Изучение данного элективного курса рассчитано на 3</w:t>
      </w:r>
      <w:r w:rsidR="00F51A38" w:rsidRPr="00F51A38">
        <w:rPr>
          <w:rFonts w:ascii="Times New Roman" w:hAnsi="Times New Roman" w:cs="Times New Roman"/>
          <w:sz w:val="24"/>
          <w:szCs w:val="24"/>
        </w:rPr>
        <w:t>4</w:t>
      </w:r>
      <w:r w:rsidRPr="00F51A38">
        <w:rPr>
          <w:rFonts w:ascii="Times New Roman" w:hAnsi="Times New Roman" w:cs="Times New Roman"/>
          <w:sz w:val="24"/>
          <w:szCs w:val="24"/>
        </w:rPr>
        <w:t xml:space="preserve"> час</w:t>
      </w:r>
      <w:r w:rsidR="00F51A38" w:rsidRPr="00F51A38">
        <w:rPr>
          <w:rFonts w:ascii="Times New Roman" w:hAnsi="Times New Roman" w:cs="Times New Roman"/>
          <w:sz w:val="24"/>
          <w:szCs w:val="24"/>
        </w:rPr>
        <w:t>а</w:t>
      </w:r>
      <w:r w:rsidR="00EC45A1" w:rsidRPr="00F51A38">
        <w:rPr>
          <w:rFonts w:ascii="Times New Roman" w:hAnsi="Times New Roman" w:cs="Times New Roman"/>
          <w:sz w:val="24"/>
          <w:szCs w:val="24"/>
        </w:rPr>
        <w:t xml:space="preserve"> ,1 час в неделю.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F51A38">
        <w:rPr>
          <w:rFonts w:ascii="Times New Roman" w:hAnsi="Times New Roman" w:cs="Times New Roman"/>
          <w:sz w:val="24"/>
          <w:szCs w:val="24"/>
        </w:rPr>
        <w:t>В конце курса участники курса защищают проект</w:t>
      </w:r>
      <w:r w:rsidR="00B42288" w:rsidRPr="00F51A38">
        <w:rPr>
          <w:rFonts w:ascii="Times New Roman" w:hAnsi="Times New Roman" w:cs="Times New Roman"/>
          <w:sz w:val="24"/>
          <w:szCs w:val="24"/>
        </w:rPr>
        <w:t xml:space="preserve"> бизнес-плана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F51A38">
        <w:rPr>
          <w:rFonts w:ascii="Times New Roman" w:hAnsi="Times New Roman" w:cs="Times New Roman"/>
          <w:sz w:val="24"/>
          <w:szCs w:val="24"/>
        </w:rPr>
        <w:t>в рамках предусмотренного зачета.</w:t>
      </w:r>
    </w:p>
    <w:p w:rsidR="005A17C1" w:rsidRPr="00F51A38" w:rsidRDefault="007200B4" w:rsidP="00F51A3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В основе </w:t>
      </w:r>
      <w:r w:rsidR="005A17C1" w:rsidRPr="00F51A38">
        <w:rPr>
          <w:rFonts w:ascii="Times New Roman" w:hAnsi="Times New Roman" w:cs="Times New Roman"/>
          <w:b/>
          <w:sz w:val="24"/>
          <w:szCs w:val="24"/>
        </w:rPr>
        <w:t>механизма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лежит идея </w:t>
      </w:r>
      <w:r w:rsidR="005A17C1" w:rsidRPr="00F51A38">
        <w:rPr>
          <w:rFonts w:ascii="Times New Roman" w:hAnsi="Times New Roman" w:cs="Times New Roman"/>
          <w:sz w:val="24"/>
          <w:szCs w:val="24"/>
        </w:rPr>
        <w:t xml:space="preserve">личностно-ориентированного обучения при активной индивидуальной самостоятельной учебной деятельности соразмерно возможности и потребности ученика. </w:t>
      </w:r>
    </w:p>
    <w:p w:rsidR="005A17C1" w:rsidRPr="00F51A38" w:rsidRDefault="005A17C1" w:rsidP="00F51A3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tab/>
        <w:t>Для реализации зада</w:t>
      </w:r>
      <w:r w:rsidR="007200B4">
        <w:rPr>
          <w:rFonts w:ascii="Times New Roman" w:hAnsi="Times New Roman" w:cs="Times New Roman"/>
          <w:sz w:val="24"/>
          <w:szCs w:val="24"/>
        </w:rPr>
        <w:t xml:space="preserve">ч курса используются следующие </w:t>
      </w:r>
      <w:r w:rsidRPr="00F51A38">
        <w:rPr>
          <w:rFonts w:ascii="Times New Roman" w:hAnsi="Times New Roman" w:cs="Times New Roman"/>
          <w:sz w:val="24"/>
          <w:szCs w:val="24"/>
        </w:rPr>
        <w:t>технологии: личностно-ориентирован</w:t>
      </w:r>
      <w:r w:rsidR="007200B4">
        <w:rPr>
          <w:rFonts w:ascii="Times New Roman" w:hAnsi="Times New Roman" w:cs="Times New Roman"/>
          <w:sz w:val="24"/>
          <w:szCs w:val="24"/>
        </w:rPr>
        <w:t xml:space="preserve">ного обучения, деятельностного </w:t>
      </w:r>
      <w:r w:rsidRPr="00F51A38">
        <w:rPr>
          <w:rFonts w:ascii="Times New Roman" w:hAnsi="Times New Roman" w:cs="Times New Roman"/>
          <w:sz w:val="24"/>
          <w:szCs w:val="24"/>
        </w:rPr>
        <w:t>и компетен</w:t>
      </w:r>
      <w:r w:rsidR="007200B4">
        <w:rPr>
          <w:rFonts w:ascii="Times New Roman" w:hAnsi="Times New Roman" w:cs="Times New Roman"/>
          <w:sz w:val="24"/>
          <w:szCs w:val="24"/>
        </w:rPr>
        <w:t xml:space="preserve">тностного подхода, критического мышления, </w:t>
      </w:r>
      <w:r w:rsidRPr="00F51A38">
        <w:rPr>
          <w:rFonts w:ascii="Times New Roman" w:hAnsi="Times New Roman" w:cs="Times New Roman"/>
          <w:sz w:val="24"/>
          <w:szCs w:val="24"/>
        </w:rPr>
        <w:t>проектной деятельности, информационно-коммуникационные технологии, самостоятельная работа.</w:t>
      </w:r>
    </w:p>
    <w:p w:rsidR="005A17C1" w:rsidRPr="00F51A38" w:rsidRDefault="007200B4" w:rsidP="00F51A3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Принципы отбора и </w:t>
      </w:r>
      <w:r w:rsidR="005A17C1" w:rsidRPr="00F51A38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 xml:space="preserve">я последовательности изложения содержания строятся на логике </w:t>
      </w:r>
      <w:r w:rsidR="005A17C1" w:rsidRPr="00F51A38">
        <w:rPr>
          <w:rFonts w:ascii="Times New Roman" w:hAnsi="Times New Roman" w:cs="Times New Roman"/>
          <w:sz w:val="24"/>
          <w:szCs w:val="24"/>
        </w:rPr>
        <w:t xml:space="preserve">правового регулирования производственно-хозяйственной деятельности и хозяйственных отношений, т.е.  структуре хозяйственного права России. </w:t>
      </w:r>
    </w:p>
    <w:p w:rsidR="00F51A38" w:rsidRPr="000011CC" w:rsidRDefault="00F51A38" w:rsidP="00001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A3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5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1A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межпредметного элективного курса «Основы самозанятости и предпринимательства» </w:t>
      </w:r>
    </w:p>
    <w:p w:rsidR="000011CC" w:rsidRPr="00AC5356" w:rsidRDefault="000011CC" w:rsidP="000011CC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1. Наёмный труд и самозанятость.  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Две стратегии профессиональной трудовой деятельности: наёмный труд и самозанятость. Примеры. Общее и различное, плюсы и минусы наёмного труда и самозанятости. Кач</w:t>
      </w:r>
      <w:r w:rsidR="00720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ества личности необходимые для </w:t>
      </w: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наёмного труда и самозанятости.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2. Потребности населения как основа для самозанятости</w:t>
      </w: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 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Вопросы местного значения и муниципальные отраслевые рынки. Способы изучения потребностей. Анализ состояния муниципальных отраслевых рынков и выявление приоритетных потребностей населения.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3. Выбор бизнес-идеи для самозанятости.</w:t>
      </w:r>
    </w:p>
    <w:p w:rsidR="000011CC" w:rsidRPr="00AC5356" w:rsidRDefault="007200B4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Способы знакомства </w:t>
      </w:r>
      <w:r w:rsidR="000011CC"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с лучшими практиками самозанятости для удовлетворения приоритетных потребностей населения. Интернет-ресурсы для знакомства с лучшими практиками: п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люсы и минусы.  Формулирование собственной бизнес-идеи </w:t>
      </w:r>
      <w:r w:rsidR="000011CC"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разработки проекта самозанятости с учётом существующего в муниципалитете спроса на товары и услуги.  </w:t>
      </w:r>
    </w:p>
    <w:p w:rsidR="000011CC" w:rsidRPr="00AC5356" w:rsidRDefault="000011CC" w:rsidP="000011CC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4. Правовые основы для конкретных видов самозанятости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ОКВЭД - база данных о видах предпринимательской деятельности. Определ</w:t>
      </w:r>
      <w:r w:rsidR="00720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ение кода ОКВЭД для выбранного </w:t>
      </w: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вида самозанятости.  Правовые основы предпринимательской</w:t>
      </w:r>
      <w:r w:rsidR="007200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деятельности для конкретного в</w:t>
      </w: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ида самозанятости и их формирование с использованием баз данных правовых документов. Организационно-правовые формы самозанятости. Примеры правовых основ конкретных видов самозанятости.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Правовые основы индивидуального предпринимательства, плюсы и минусы. Регистрация ИП.</w:t>
      </w:r>
      <w:r w:rsidRPr="00AC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5. Основные этапы организации самозанятости и предпринимательства  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Анализ рынка товара (услуги): тенденции спроса потребителей, поставщики и уровень конкуренции, инфраструктура рынка, регулятор рынка. Формирование правовых основ для выбранного вида деятельности.  Выбор организационно - правовой формы. Определение ресурсов, необходимых для организации бизнеса. Привлечение потребителей (клиентов). Виды и инструменты рекламы. Разработка рекламной стратегии.</w:t>
      </w:r>
    </w:p>
    <w:p w:rsidR="000011CC" w:rsidRPr="00AC5356" w:rsidRDefault="000011CC" w:rsidP="000011CC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6.</w:t>
      </w:r>
      <w:r w:rsidRPr="00AC5356">
        <w:rPr>
          <w:rFonts w:ascii="Times New Roman" w:hAnsi="Times New Roman" w:cs="Times New Roman"/>
          <w:sz w:val="24"/>
          <w:szCs w:val="24"/>
        </w:rPr>
        <w:t xml:space="preserve"> </w:t>
      </w:r>
      <w:r w:rsidRPr="005C7F1D">
        <w:rPr>
          <w:rFonts w:ascii="Times New Roman" w:hAnsi="Times New Roman" w:cs="Times New Roman"/>
          <w:b/>
          <w:sz w:val="24"/>
          <w:szCs w:val="24"/>
        </w:rPr>
        <w:t>Экономические основы</w:t>
      </w:r>
      <w:r w:rsidRPr="00AC5356">
        <w:rPr>
          <w:rFonts w:ascii="Times New Roman" w:hAnsi="Times New Roman" w:cs="Times New Roman"/>
          <w:sz w:val="24"/>
          <w:szCs w:val="24"/>
        </w:rPr>
        <w:t xml:space="preserve"> </w:t>
      </w: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самозанятости и предпринимательства  </w:t>
      </w:r>
    </w:p>
    <w:p w:rsidR="000011CC" w:rsidRPr="00AC5356" w:rsidRDefault="000011CC" w:rsidP="000011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Составление сметы бизнес – проекта. Начальные и ежемесячные затраты. Себестоимость продукта (товара или услуги). Расчет прибыли. Анализ рисков. Устойчивость бизнеса. Н</w:t>
      </w:r>
      <w:r w:rsidRPr="00AC5356">
        <w:rPr>
          <w:rFonts w:ascii="Times New Roman" w:hAnsi="Times New Roman" w:cs="Times New Roman"/>
          <w:sz w:val="24"/>
          <w:szCs w:val="24"/>
        </w:rPr>
        <w:t xml:space="preserve">алогообложение индивидуальных предпринимателей: виды и их сравнение. Выбор наиболее подходящего вида налогообложения. </w:t>
      </w:r>
    </w:p>
    <w:p w:rsidR="000011CC" w:rsidRPr="00AC5356" w:rsidRDefault="000011CC" w:rsidP="000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7. Бизнес-планирование как системное представление («сборка») будущей предпринимательской деятельности. 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Бизнес-план и необходимость его разработки. Подготовительные стадии разработки бизнес-плана. Содержание и структура бизнес-плана. Разработка бизнес-</w:t>
      </w:r>
      <w:r w:rsidR="007200B4">
        <w:rPr>
          <w:rFonts w:ascii="Times New Roman" w:hAnsi="Times New Roman" w:cs="Times New Roman"/>
          <w:sz w:val="24"/>
          <w:szCs w:val="24"/>
        </w:rPr>
        <w:t>плана для выбранной бизнес-идеи</w:t>
      </w:r>
      <w:r w:rsidRPr="00AC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8. Государственная (муниципальная) поддержка самозанятости и предпринимательства</w:t>
      </w: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AC5356" w:rsidRDefault="000011CC" w:rsidP="00A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Формы государственной поддержки малого предпринимательства: финансовая, имущественная, информационная, консультационная, образовательная. Федеральные, региональные и муниципальные отраслевые приоритеты поддержки предпринимательства. Органы власти и организации, оказывающие поддержку субъектам предпринимательства. Как получить государственную (муниципальную поддержку) своей пр</w:t>
      </w:r>
      <w:r w:rsidR="00AC5356"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7921FC" w:rsidRPr="007921FC" w:rsidRDefault="00AC5356" w:rsidP="00AC53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 </w:t>
      </w:r>
      <w:r w:rsidR="007921FC" w:rsidRPr="007921FC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AC5356" w:rsidRPr="00AC5356" w:rsidRDefault="00AC5356" w:rsidP="00A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Элективн</w:t>
      </w:r>
      <w:r w:rsidR="007200B4">
        <w:rPr>
          <w:rFonts w:ascii="Times New Roman" w:hAnsi="Times New Roman" w:cs="Times New Roman"/>
          <w:sz w:val="24"/>
          <w:szCs w:val="24"/>
        </w:rPr>
        <w:t>ый курс «Основы</w:t>
      </w:r>
      <w:r w:rsidR="005C7F1D">
        <w:rPr>
          <w:rFonts w:ascii="Times New Roman" w:hAnsi="Times New Roman" w:cs="Times New Roman"/>
          <w:sz w:val="24"/>
          <w:szCs w:val="24"/>
        </w:rPr>
        <w:t xml:space="preserve"> </w:t>
      </w:r>
      <w:r w:rsidR="007200B4">
        <w:rPr>
          <w:rFonts w:ascii="Times New Roman" w:hAnsi="Times New Roman" w:cs="Times New Roman"/>
          <w:sz w:val="24"/>
          <w:szCs w:val="24"/>
        </w:rPr>
        <w:t>самозанятости и предпринимательства» реализуется в рамках учебного плана</w:t>
      </w:r>
      <w:r w:rsidRPr="00AC5356">
        <w:rPr>
          <w:rFonts w:ascii="Times New Roman" w:hAnsi="Times New Roman" w:cs="Times New Roman"/>
          <w:sz w:val="24"/>
          <w:szCs w:val="24"/>
        </w:rPr>
        <w:t xml:space="preserve">. Он является дополнительным курсом, который обеспечивает дальнейшее развитие знаний и </w:t>
      </w:r>
      <w:r w:rsidR="007200B4">
        <w:rPr>
          <w:rFonts w:ascii="Times New Roman" w:hAnsi="Times New Roman" w:cs="Times New Roman"/>
          <w:sz w:val="24"/>
          <w:szCs w:val="24"/>
        </w:rPr>
        <w:t xml:space="preserve">умений обучающихся, полученных при реализации программы </w:t>
      </w:r>
      <w:r w:rsidRPr="00AC5356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7200B4">
        <w:rPr>
          <w:rFonts w:ascii="Times New Roman" w:hAnsi="Times New Roman" w:cs="Times New Roman"/>
          <w:sz w:val="24"/>
          <w:szCs w:val="24"/>
        </w:rPr>
        <w:lastRenderedPageBreak/>
        <w:t xml:space="preserve">«Обществознания», углубляет знания обучающихся, создает условия для овладения </w:t>
      </w:r>
      <w:r w:rsidRPr="00AC5356">
        <w:rPr>
          <w:rFonts w:ascii="Times New Roman" w:hAnsi="Times New Roman" w:cs="Times New Roman"/>
          <w:sz w:val="24"/>
          <w:szCs w:val="24"/>
        </w:rPr>
        <w:t>способами учебно-п</w:t>
      </w:r>
      <w:r w:rsidR="007200B4">
        <w:rPr>
          <w:rFonts w:ascii="Times New Roman" w:hAnsi="Times New Roman" w:cs="Times New Roman"/>
          <w:sz w:val="24"/>
          <w:szCs w:val="24"/>
        </w:rPr>
        <w:t xml:space="preserve">ознавательной, информационной, </w:t>
      </w:r>
      <w:r w:rsidRPr="00AC5356">
        <w:rPr>
          <w:rFonts w:ascii="Times New Roman" w:hAnsi="Times New Roman" w:cs="Times New Roman"/>
          <w:sz w:val="24"/>
          <w:szCs w:val="24"/>
        </w:rPr>
        <w:t>коммуникативной, рефлексивной деятельности.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Элективный ку</w:t>
      </w:r>
      <w:r w:rsidR="007200B4">
        <w:rPr>
          <w:rFonts w:ascii="Times New Roman" w:hAnsi="Times New Roman" w:cs="Times New Roman"/>
          <w:sz w:val="24"/>
          <w:szCs w:val="24"/>
        </w:rPr>
        <w:t xml:space="preserve">рс   способствует формированию </w:t>
      </w:r>
      <w:r w:rsidRPr="00AC5356">
        <w:rPr>
          <w:rFonts w:ascii="Times New Roman" w:hAnsi="Times New Roman" w:cs="Times New Roman"/>
          <w:sz w:val="24"/>
          <w:szCs w:val="24"/>
        </w:rPr>
        <w:t>общепредметных компетенций: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Ценностно-смысловая компетенция в рамках умения выбирать целевые и смысловые установки для своих действий, принимать оценочные суждения, решения, сферы правовых отношений в условиях хозяйственной деятельности. Ц</w:t>
      </w:r>
      <w:r w:rsidR="007200B4">
        <w:rPr>
          <w:rFonts w:ascii="Times New Roman" w:hAnsi="Times New Roman" w:cs="Times New Roman"/>
          <w:sz w:val="24"/>
          <w:szCs w:val="24"/>
        </w:rPr>
        <w:t xml:space="preserve">енностно-смысловая компетенция данной окраски </w:t>
      </w:r>
      <w:r w:rsidRPr="00AC5356">
        <w:rPr>
          <w:rFonts w:ascii="Times New Roman" w:hAnsi="Times New Roman" w:cs="Times New Roman"/>
          <w:sz w:val="24"/>
          <w:szCs w:val="24"/>
        </w:rPr>
        <w:t>обеспечивает механизм самоо</w:t>
      </w:r>
      <w:r w:rsidR="007200B4">
        <w:rPr>
          <w:rFonts w:ascii="Times New Roman" w:hAnsi="Times New Roman" w:cs="Times New Roman"/>
          <w:sz w:val="24"/>
          <w:szCs w:val="24"/>
        </w:rPr>
        <w:t xml:space="preserve">пределения ученика в ситуациях </w:t>
      </w:r>
      <w:r w:rsidRPr="00AC5356">
        <w:rPr>
          <w:rFonts w:ascii="Times New Roman" w:hAnsi="Times New Roman" w:cs="Times New Roman"/>
          <w:sz w:val="24"/>
          <w:szCs w:val="24"/>
        </w:rPr>
        <w:t>учебно</w:t>
      </w:r>
      <w:r w:rsidR="007200B4">
        <w:rPr>
          <w:rFonts w:ascii="Times New Roman" w:hAnsi="Times New Roman" w:cs="Times New Roman"/>
          <w:sz w:val="24"/>
          <w:szCs w:val="24"/>
        </w:rPr>
        <w:t xml:space="preserve">й деятельности. От нее зависит </w:t>
      </w:r>
      <w:r w:rsidRPr="00AC5356">
        <w:rPr>
          <w:rFonts w:ascii="Times New Roman" w:hAnsi="Times New Roman" w:cs="Times New Roman"/>
          <w:sz w:val="24"/>
          <w:szCs w:val="24"/>
        </w:rPr>
        <w:t xml:space="preserve">развитие индивидуальной образовательной траектории обучающегося и, возможно, программа его </w:t>
      </w:r>
      <w:r w:rsidR="007200B4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Pr="00AC5356">
        <w:rPr>
          <w:rFonts w:ascii="Times New Roman" w:hAnsi="Times New Roman" w:cs="Times New Roman"/>
          <w:sz w:val="24"/>
          <w:szCs w:val="24"/>
        </w:rPr>
        <w:t>в целом.</w:t>
      </w:r>
    </w:p>
    <w:p w:rsidR="00AC5356" w:rsidRPr="00AC5356" w:rsidRDefault="007200B4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Общекультурная компетенция отражает круг </w:t>
      </w:r>
      <w:r w:rsidR="00AC5356" w:rsidRPr="00AC5356">
        <w:rPr>
          <w:rFonts w:ascii="Times New Roman" w:hAnsi="Times New Roman" w:cs="Times New Roman"/>
          <w:sz w:val="24"/>
          <w:szCs w:val="24"/>
        </w:rPr>
        <w:t>вопросов хозяйственного права, основ предпринимательской деятельности, психологичес</w:t>
      </w:r>
      <w:r>
        <w:rPr>
          <w:rFonts w:ascii="Times New Roman" w:hAnsi="Times New Roman" w:cs="Times New Roman"/>
          <w:sz w:val="24"/>
          <w:szCs w:val="24"/>
        </w:rPr>
        <w:t xml:space="preserve">ких основ предпринимательства, о роли конкуренции в </w:t>
      </w:r>
      <w:r w:rsidR="00AC5356" w:rsidRPr="00AC5356">
        <w:rPr>
          <w:rFonts w:ascii="Times New Roman" w:hAnsi="Times New Roman" w:cs="Times New Roman"/>
          <w:sz w:val="24"/>
          <w:szCs w:val="24"/>
        </w:rPr>
        <w:t>условиях рыночных отношений. Общекультурное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курса «Основы самозанятости и </w:t>
      </w:r>
      <w:r w:rsidR="00AC5356" w:rsidRPr="00AC5356">
        <w:rPr>
          <w:rFonts w:ascii="Times New Roman" w:hAnsi="Times New Roman" w:cs="Times New Roman"/>
          <w:sz w:val="24"/>
          <w:szCs w:val="24"/>
        </w:rPr>
        <w:t xml:space="preserve">предпринимательства» включает в себя основы предпринимательства в форме понятий, законов, принципов, методов, </w:t>
      </w:r>
      <w:r>
        <w:rPr>
          <w:rFonts w:ascii="Times New Roman" w:hAnsi="Times New Roman" w:cs="Times New Roman"/>
          <w:sz w:val="24"/>
          <w:szCs w:val="24"/>
        </w:rPr>
        <w:t xml:space="preserve">выдвигаемых учащимися гипотез, </w:t>
      </w:r>
      <w:r w:rsidR="00AC5356" w:rsidRPr="00AC5356">
        <w:rPr>
          <w:rFonts w:ascii="Times New Roman" w:hAnsi="Times New Roman" w:cs="Times New Roman"/>
          <w:sz w:val="24"/>
          <w:szCs w:val="24"/>
        </w:rPr>
        <w:t>ценностных устан</w:t>
      </w:r>
      <w:r>
        <w:rPr>
          <w:rFonts w:ascii="Times New Roman" w:hAnsi="Times New Roman" w:cs="Times New Roman"/>
          <w:sz w:val="24"/>
          <w:szCs w:val="24"/>
        </w:rPr>
        <w:t xml:space="preserve">овок, лежащих в основе решения </w:t>
      </w:r>
      <w:r w:rsidR="00AC5356" w:rsidRPr="00AC5356">
        <w:rPr>
          <w:rFonts w:ascii="Times New Roman" w:hAnsi="Times New Roman" w:cs="Times New Roman"/>
          <w:sz w:val="24"/>
          <w:szCs w:val="24"/>
        </w:rPr>
        <w:t>человечеством в целом и россиянами в частност</w:t>
      </w:r>
      <w:r>
        <w:rPr>
          <w:rFonts w:ascii="Times New Roman" w:hAnsi="Times New Roman" w:cs="Times New Roman"/>
          <w:sz w:val="24"/>
          <w:szCs w:val="24"/>
        </w:rPr>
        <w:t xml:space="preserve">и проблем экономики, выхода из </w:t>
      </w:r>
      <w:r w:rsidR="00AC5356" w:rsidRPr="00AC5356">
        <w:rPr>
          <w:rFonts w:ascii="Times New Roman" w:hAnsi="Times New Roman" w:cs="Times New Roman"/>
          <w:sz w:val="24"/>
          <w:szCs w:val="24"/>
        </w:rPr>
        <w:t>кризисного состояния.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Учебно-познавательная компетенция включает в себя элементы логической, методологической, общеучебной деятельности, соотнесенной с реальными познавательн</w:t>
      </w:r>
      <w:r w:rsidR="007200B4">
        <w:rPr>
          <w:rFonts w:ascii="Times New Roman" w:hAnsi="Times New Roman" w:cs="Times New Roman"/>
          <w:sz w:val="24"/>
          <w:szCs w:val="24"/>
        </w:rPr>
        <w:t>ыми объектами.  Сюда мы отнесем</w:t>
      </w:r>
      <w:r w:rsidRPr="00AC5356">
        <w:rPr>
          <w:rFonts w:ascii="Times New Roman" w:hAnsi="Times New Roman" w:cs="Times New Roman"/>
          <w:sz w:val="24"/>
          <w:szCs w:val="24"/>
        </w:rPr>
        <w:t xml:space="preserve"> умения целеполагания, планирования, анализа, рефлексии, самооценки учебно-познаватель</w:t>
      </w:r>
      <w:r w:rsidR="007200B4">
        <w:rPr>
          <w:rFonts w:ascii="Times New Roman" w:hAnsi="Times New Roman" w:cs="Times New Roman"/>
          <w:sz w:val="24"/>
          <w:szCs w:val="24"/>
        </w:rPr>
        <w:t xml:space="preserve">ной деятельности. По отношению </w:t>
      </w:r>
      <w:r w:rsidRPr="00AC5356">
        <w:rPr>
          <w:rFonts w:ascii="Times New Roman" w:hAnsi="Times New Roman" w:cs="Times New Roman"/>
          <w:sz w:val="24"/>
          <w:szCs w:val="24"/>
        </w:rPr>
        <w:t>к изучаемым объектам обучающийся овладевает креативными навыками продуктивной деятельности: добыв</w:t>
      </w:r>
      <w:r w:rsidR="007200B4">
        <w:rPr>
          <w:rFonts w:ascii="Times New Roman" w:hAnsi="Times New Roman" w:cs="Times New Roman"/>
          <w:sz w:val="24"/>
          <w:szCs w:val="24"/>
        </w:rPr>
        <w:t xml:space="preserve">ание знаний непосредственно из </w:t>
      </w:r>
      <w:r w:rsidRPr="00AC5356">
        <w:rPr>
          <w:rFonts w:ascii="Times New Roman" w:hAnsi="Times New Roman" w:cs="Times New Roman"/>
          <w:sz w:val="24"/>
          <w:szCs w:val="24"/>
        </w:rPr>
        <w:t>реальных сведений о хозяйственной жизни современности, владение приемами действий в нестандартных ситуациях, эвристическими методами.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В рамках данной компетенции формируются умения и навыки: сравнения, сопоставления, классификации, ранжирования объектов по одному или нескольким предложенным основаниям, критериям, умение различать факт, мнение, доказательство, комбинирование известных алгоритмов деятельности в ситуациях, предполагающих стандартное применение одного из них, выдвижение предположений и проверка их на практике, формулирование понятий на основе выделенных существенных признаков, творческое решение  практических задач, самостоятельное выполнение  задач, участие в проектной деятельности, поиск функциональных связей.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lastRenderedPageBreak/>
        <w:t>Информационная компетенция – при помощи реальных объектов (телевизор, телефон, компьютер) и информационных технологий (аудио, видеозапись, электронная поч</w:t>
      </w:r>
      <w:r w:rsidR="007200B4">
        <w:rPr>
          <w:rFonts w:ascii="Times New Roman" w:hAnsi="Times New Roman" w:cs="Times New Roman"/>
          <w:sz w:val="24"/>
          <w:szCs w:val="24"/>
        </w:rPr>
        <w:t xml:space="preserve">та, СМИ, Интернет, электронное учебное пособие) формируются </w:t>
      </w:r>
      <w:r w:rsidRPr="00AC5356">
        <w:rPr>
          <w:rFonts w:ascii="Times New Roman" w:hAnsi="Times New Roman" w:cs="Times New Roman"/>
          <w:sz w:val="24"/>
          <w:szCs w:val="24"/>
        </w:rPr>
        <w:t>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 Коммуникативная</w:t>
      </w:r>
      <w:r w:rsidR="007200B4">
        <w:rPr>
          <w:rFonts w:ascii="Times New Roman" w:hAnsi="Times New Roman" w:cs="Times New Roman"/>
          <w:sz w:val="24"/>
          <w:szCs w:val="24"/>
        </w:rPr>
        <w:t xml:space="preserve"> компетенция включает развитие </w:t>
      </w:r>
      <w:r w:rsidRPr="00AC5356">
        <w:rPr>
          <w:rFonts w:ascii="Times New Roman" w:hAnsi="Times New Roman" w:cs="Times New Roman"/>
          <w:sz w:val="24"/>
          <w:szCs w:val="24"/>
        </w:rPr>
        <w:t>знаний о способах взаимодействия с людьми, навыки р</w:t>
      </w:r>
      <w:r w:rsidR="007200B4">
        <w:rPr>
          <w:rFonts w:ascii="Times New Roman" w:hAnsi="Times New Roman" w:cs="Times New Roman"/>
          <w:sz w:val="24"/>
          <w:szCs w:val="24"/>
        </w:rPr>
        <w:t xml:space="preserve">аботы в группе, паре, владение </w:t>
      </w:r>
      <w:r w:rsidRPr="00AC5356">
        <w:rPr>
          <w:rFonts w:ascii="Times New Roman" w:hAnsi="Times New Roman" w:cs="Times New Roman"/>
          <w:sz w:val="24"/>
          <w:szCs w:val="24"/>
        </w:rPr>
        <w:t>различными социальными ролями в коллективе, умение вести дискуссию, владение монологической и диалогической речью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Социально-трудовая компетенция позволяет обучающимся овладеть минимально необходимыми в жизни современного общества навыками социальной активности и функц</w:t>
      </w:r>
      <w:r w:rsidR="007200B4">
        <w:rPr>
          <w:rFonts w:ascii="Times New Roman" w:hAnsi="Times New Roman" w:cs="Times New Roman"/>
          <w:sz w:val="24"/>
          <w:szCs w:val="24"/>
        </w:rPr>
        <w:t xml:space="preserve">иональной грамотностью, опытом </w:t>
      </w:r>
      <w:r w:rsidRPr="00AC5356">
        <w:rPr>
          <w:rFonts w:ascii="Times New Roman" w:hAnsi="Times New Roman" w:cs="Times New Roman"/>
          <w:sz w:val="24"/>
          <w:szCs w:val="24"/>
        </w:rPr>
        <w:t>профессионального самоопределения.</w:t>
      </w:r>
    </w:p>
    <w:p w:rsidR="00AC5356" w:rsidRPr="007921FC" w:rsidRDefault="00AC5356" w:rsidP="007921FC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Компетенция личностного самосовершенствования направлена на освоение способов интеллектуального саморазвития, эмоциональной саморегуляции и само</w:t>
      </w:r>
      <w:r w:rsidR="007200B4">
        <w:rPr>
          <w:rFonts w:ascii="Times New Roman" w:hAnsi="Times New Roman" w:cs="Times New Roman"/>
          <w:sz w:val="24"/>
          <w:szCs w:val="24"/>
        </w:rPr>
        <w:t xml:space="preserve">поддержки. Реальным объектом в </w:t>
      </w:r>
      <w:r w:rsidRPr="00AC5356">
        <w:rPr>
          <w:rFonts w:ascii="Times New Roman" w:hAnsi="Times New Roman" w:cs="Times New Roman"/>
          <w:sz w:val="24"/>
          <w:szCs w:val="24"/>
        </w:rPr>
        <w:t>сфере данной компетенции выступает сам ученик, который действует в своих интересах и возможностях, что выражается в формировании психологической грамотности и культуры мышления и поведения.</w:t>
      </w:r>
    </w:p>
    <w:p w:rsidR="00B026A0" w:rsidRPr="00B026A0" w:rsidRDefault="00B026A0" w:rsidP="00B026A0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026A0">
        <w:rPr>
          <w:rFonts w:ascii="Times New Roman" w:hAnsi="Times New Roman"/>
          <w:b/>
          <w:sz w:val="24"/>
          <w:szCs w:val="24"/>
        </w:rPr>
        <w:t xml:space="preserve">    </w:t>
      </w:r>
    </w:p>
    <w:p w:rsidR="00B026A0" w:rsidRPr="00B026A0" w:rsidRDefault="007200B4" w:rsidP="00B026A0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знаниям, умениям и навыкам </w:t>
      </w:r>
      <w:r w:rsidR="00B026A0" w:rsidRPr="00B026A0">
        <w:rPr>
          <w:rFonts w:ascii="Times New Roman" w:hAnsi="Times New Roman"/>
          <w:b/>
          <w:bCs/>
          <w:sz w:val="24"/>
          <w:szCs w:val="24"/>
        </w:rPr>
        <w:t xml:space="preserve">обучающихся по программе </w:t>
      </w:r>
      <w:r>
        <w:rPr>
          <w:rFonts w:ascii="Times New Roman" w:hAnsi="Times New Roman"/>
          <w:b/>
          <w:sz w:val="24"/>
          <w:szCs w:val="24"/>
        </w:rPr>
        <w:t xml:space="preserve">«Основы самозанятости и </w:t>
      </w:r>
      <w:r w:rsidR="00B026A0" w:rsidRPr="00B026A0">
        <w:rPr>
          <w:rFonts w:ascii="Times New Roman" w:hAnsi="Times New Roman"/>
          <w:b/>
          <w:sz w:val="24"/>
          <w:szCs w:val="24"/>
        </w:rPr>
        <w:t>предпринимательства»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02"/>
        <w:gridCol w:w="3969"/>
        <w:gridCol w:w="7258"/>
      </w:tblGrid>
      <w:tr w:rsidR="00B026A0" w:rsidRPr="00B026A0" w:rsidTr="009B3B9B">
        <w:tc>
          <w:tcPr>
            <w:tcW w:w="567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пп</w:t>
            </w:r>
          </w:p>
        </w:tc>
        <w:tc>
          <w:tcPr>
            <w:tcW w:w="2802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Темы</w:t>
            </w:r>
          </w:p>
        </w:tc>
        <w:tc>
          <w:tcPr>
            <w:tcW w:w="3969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Учащийся должен знать</w:t>
            </w:r>
          </w:p>
        </w:tc>
        <w:tc>
          <w:tcPr>
            <w:tcW w:w="7258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Учащийся должен уметь</w:t>
            </w:r>
          </w:p>
        </w:tc>
      </w:tr>
      <w:tr w:rsidR="00B026A0" w:rsidRPr="00B026A0" w:rsidTr="009B3B9B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tabs>
                <w:tab w:val="num" w:pos="24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предпринимательских способностей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особенности мышления бизнесменов и инвесторов от наёмных рабочих и фрилансеров;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между активами и пассивами;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как создавать активы;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как грамотно управлять личными деньгами;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свои ограничения в отношении финансов и способы изменить их.</w:t>
            </w:r>
          </w:p>
        </w:tc>
        <w:tc>
          <w:tcPr>
            <w:tcW w:w="7258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быстро ориентироваться в сложной финансовой ситуации;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отличать выгодные сделки от убыточных;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просчитывать несколько финансовых результатов одно</w:t>
            </w:r>
            <w:r w:rsidR="005C7F1D">
              <w:rPr>
                <w:rFonts w:ascii="Times New Roman" w:hAnsi="Times New Roman" w:cs="Times New Roman"/>
                <w:sz w:val="24"/>
                <w:szCs w:val="24"/>
              </w:rPr>
              <w:t>временно и прогнозировать по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следствия финансовых операций.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6A0" w:rsidRPr="00B026A0" w:rsidTr="009B3B9B">
        <w:trPr>
          <w:trHeight w:val="416"/>
        </w:trPr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Виды пр</w:t>
            </w:r>
            <w:r w:rsidR="0072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едпринимательской деятельности, в </w:t>
            </w: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72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инновационное предпринимательство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виды предпринимательства, их отличительные особенности и сущность;</w:t>
            </w:r>
          </w:p>
          <w:p w:rsidR="00B026A0" w:rsidRPr="00B026A0" w:rsidRDefault="007200B4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понятие, определение и </w:t>
            </w:r>
            <w:r w:rsidR="00B026A0" w:rsidRPr="00B026A0">
              <w:rPr>
                <w:rFonts w:ascii="Times New Roman" w:hAnsi="Times New Roman" w:cs="Times New Roman"/>
                <w:sz w:val="24"/>
                <w:szCs w:val="24"/>
              </w:rPr>
              <w:t>направления инновационного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виды инновационных форм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понятие, задачи и направления деятельности технопарков;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 инкубатора бизнеса, его функции.</w:t>
            </w:r>
          </w:p>
        </w:tc>
        <w:tc>
          <w:tcPr>
            <w:tcW w:w="7258" w:type="dxa"/>
          </w:tcPr>
          <w:p w:rsidR="00B026A0" w:rsidRPr="00B026A0" w:rsidRDefault="007200B4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вид</w:t>
            </w:r>
            <w:r w:rsidR="00B026A0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характеризовать инновационные ф</w:t>
            </w:r>
            <w:r w:rsidR="007200B4">
              <w:rPr>
                <w:rFonts w:ascii="Times New Roman" w:hAnsi="Times New Roman" w:cs="Times New Roman"/>
                <w:sz w:val="24"/>
                <w:szCs w:val="24"/>
              </w:rPr>
              <w:t xml:space="preserve">ормы и виды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соот</w:t>
            </w:r>
            <w:r w:rsidR="007200B4">
              <w:rPr>
                <w:rFonts w:ascii="Times New Roman" w:hAnsi="Times New Roman" w:cs="Times New Roman"/>
                <w:sz w:val="24"/>
                <w:szCs w:val="24"/>
              </w:rPr>
              <w:t xml:space="preserve">носить теоретические понятия с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конкретными примерами.</w:t>
            </w:r>
          </w:p>
        </w:tc>
      </w:tr>
      <w:tr w:rsidR="00B026A0" w:rsidRPr="00B026A0" w:rsidTr="009B3B9B">
        <w:trPr>
          <w:trHeight w:val="1550"/>
        </w:trPr>
        <w:tc>
          <w:tcPr>
            <w:tcW w:w="567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Выбор бизнес-идеи для бизнес-проекта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технологии создания идей;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понятие бизнес-идеи;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алгоритм разработки бизнес-идеи.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генерировать большое количество идей;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отбирать и анализировать наиболее ценные идеи;</w:t>
            </w:r>
          </w:p>
          <w:p w:rsidR="00B026A0" w:rsidRPr="00B026A0" w:rsidRDefault="00B026A0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200B4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риски бизнес-идеи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и определять механизм снижения риска.</w:t>
            </w:r>
          </w:p>
        </w:tc>
      </w:tr>
      <w:tr w:rsidR="00B026A0" w:rsidRPr="00B026A0" w:rsidTr="009B3B9B">
        <w:trPr>
          <w:trHeight w:val="1966"/>
        </w:trPr>
        <w:tc>
          <w:tcPr>
            <w:tcW w:w="567" w:type="dxa"/>
            <w:tcBorders>
              <w:top w:val="single" w:sz="4" w:space="0" w:color="auto"/>
            </w:tcBorders>
          </w:tcPr>
          <w:p w:rsidR="00B026A0" w:rsidRPr="00B026A0" w:rsidRDefault="005C7F1D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ресурсами </w:t>
            </w:r>
          </w:p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 основные виды ресурсов, которые необходимы и могут быть использованы в процессах бизнеса: создании, производстве, продаже товара, а также управлении этими процессами. </w:t>
            </w: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определять и оценивать необходимые ресурсы для реализации своей бизнес-идеи.</w:t>
            </w:r>
          </w:p>
        </w:tc>
      </w:tr>
      <w:tr w:rsidR="00B026A0" w:rsidRPr="00B026A0" w:rsidTr="009B3B9B">
        <w:tc>
          <w:tcPr>
            <w:tcW w:w="567" w:type="dxa"/>
          </w:tcPr>
          <w:p w:rsidR="00B026A0" w:rsidRPr="00B026A0" w:rsidRDefault="005C7F1D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Предпринимательская деятельность малого бизнеса (малого предприятия). </w:t>
            </w:r>
          </w:p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организации.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понятие, виды деятельности малого предпринимательства;</w:t>
            </w:r>
          </w:p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преимущества и недостатки малого предпринимательства;</w:t>
            </w:r>
          </w:p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 организации;</w:t>
            </w:r>
          </w:p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 организационной структуры.</w:t>
            </w:r>
          </w:p>
        </w:tc>
        <w:tc>
          <w:tcPr>
            <w:tcW w:w="7258" w:type="dxa"/>
          </w:tcPr>
          <w:p w:rsidR="00B026A0" w:rsidRPr="00B026A0" w:rsidRDefault="007200B4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преимущества </w:t>
            </w:r>
            <w:r w:rsidR="00B026A0" w:rsidRPr="00B026A0">
              <w:rPr>
                <w:rFonts w:ascii="Times New Roman" w:hAnsi="Times New Roman" w:cs="Times New Roman"/>
                <w:sz w:val="24"/>
                <w:szCs w:val="24"/>
              </w:rPr>
              <w:t>и недостатки малого предпринимательства в конкретных условиях;</w:t>
            </w:r>
          </w:p>
          <w:p w:rsidR="00B026A0" w:rsidRPr="00B026A0" w:rsidRDefault="00B026A0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разрабатывать модель организационной структуры своей бизнес-идеи.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6A0" w:rsidRPr="00B026A0" w:rsidTr="009B3B9B">
        <w:tc>
          <w:tcPr>
            <w:tcW w:w="567" w:type="dxa"/>
          </w:tcPr>
          <w:p w:rsidR="00B026A0" w:rsidRPr="00B026A0" w:rsidRDefault="005C7F1D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Бизнес-планирование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 деталях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(детальная проработка собственной бизнес-</w:t>
            </w: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идеи). 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необходимость и важность разработки экономической модели бизнес-идеи;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составляющие экономической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модели.</w:t>
            </w:r>
          </w:p>
        </w:tc>
        <w:tc>
          <w:tcPr>
            <w:tcW w:w="7258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просчитывать все необходимые показатели экономи</w:t>
            </w:r>
            <w:r w:rsidR="007200B4">
              <w:rPr>
                <w:rFonts w:ascii="Times New Roman" w:hAnsi="Times New Roman" w:cs="Times New Roman"/>
                <w:sz w:val="24"/>
                <w:szCs w:val="24"/>
              </w:rPr>
              <w:t>ческой модели своей бизнес-идеи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полученные экономические расчеты;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определять в</w:t>
            </w:r>
            <w:r w:rsidR="007200B4">
              <w:rPr>
                <w:rFonts w:ascii="Times New Roman" w:hAnsi="Times New Roman" w:cs="Times New Roman"/>
                <w:sz w:val="24"/>
                <w:szCs w:val="24"/>
              </w:rPr>
              <w:t xml:space="preserve">озможные риски дальнейшего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бизнес-идеи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получившейся экономической модели.</w:t>
            </w:r>
          </w:p>
        </w:tc>
      </w:tr>
      <w:tr w:rsidR="00B026A0" w:rsidRPr="00B026A0" w:rsidTr="009B3B9B">
        <w:tc>
          <w:tcPr>
            <w:tcW w:w="567" w:type="dxa"/>
          </w:tcPr>
          <w:p w:rsidR="00B026A0" w:rsidRPr="00B026A0" w:rsidRDefault="005C7F1D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и публичные выступления.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структуру и содержание презентации;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как подготовить эффективную презентацию (Подготовка к презентации. Начало выступления. Завершение.);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методики работы со своими страхами и волнением.</w:t>
            </w:r>
          </w:p>
        </w:tc>
        <w:tc>
          <w:tcPr>
            <w:tcW w:w="7258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презентации/выступления перед группой.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0" w:rsidRPr="00B026A0" w:rsidTr="009B3B9B">
        <w:tc>
          <w:tcPr>
            <w:tcW w:w="567" w:type="dxa"/>
          </w:tcPr>
          <w:p w:rsidR="00B026A0" w:rsidRPr="00B026A0" w:rsidRDefault="005C7F1D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Cs/>
                <w:sz w:val="24"/>
                <w:szCs w:val="24"/>
              </w:rPr>
              <w:t>- как проводить защиту бизнес-плана</w:t>
            </w:r>
          </w:p>
        </w:tc>
        <w:tc>
          <w:tcPr>
            <w:tcW w:w="7258" w:type="dxa"/>
          </w:tcPr>
          <w:p w:rsidR="00B026A0" w:rsidRPr="00B026A0" w:rsidRDefault="007200B4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аргументировано представлять </w:t>
            </w:r>
            <w:r w:rsidR="00B026A0" w:rsidRPr="00B026A0">
              <w:rPr>
                <w:rFonts w:ascii="Times New Roman" w:hAnsi="Times New Roman" w:cs="Times New Roman"/>
                <w:bCs/>
                <w:sz w:val="24"/>
                <w:szCs w:val="24"/>
              </w:rPr>
              <w:t>свой бизнес-план.</w:t>
            </w:r>
          </w:p>
        </w:tc>
      </w:tr>
    </w:tbl>
    <w:p w:rsidR="00B026A0" w:rsidRPr="00520030" w:rsidRDefault="00B026A0" w:rsidP="00B026A0">
      <w:pPr>
        <w:pStyle w:val="ab"/>
        <w:widowControl w:val="0"/>
        <w:spacing w:after="0" w:line="360" w:lineRule="auto"/>
        <w:ind w:left="1068"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5356" w:rsidRDefault="00AC5356" w:rsidP="00AC5356">
      <w:pPr>
        <w:pStyle w:val="1"/>
        <w:jc w:val="center"/>
        <w:rPr>
          <w:rFonts w:ascii="Arial" w:hAnsi="Arial" w:cs="Arial"/>
          <w:sz w:val="20"/>
          <w:szCs w:val="22"/>
        </w:rPr>
      </w:pPr>
    </w:p>
    <w:p w:rsidR="00AC5356" w:rsidRPr="00333A72" w:rsidRDefault="00AC5356" w:rsidP="00AC5356">
      <w:pPr>
        <w:pStyle w:val="1"/>
        <w:jc w:val="center"/>
        <w:rPr>
          <w:color w:val="auto"/>
          <w:sz w:val="24"/>
          <w:szCs w:val="24"/>
        </w:rPr>
      </w:pPr>
      <w:r w:rsidRPr="00333A72">
        <w:rPr>
          <w:color w:val="auto"/>
          <w:sz w:val="24"/>
          <w:szCs w:val="24"/>
        </w:rPr>
        <w:t xml:space="preserve">УЧЕБНО-ТЕМАТИЧЕСКИЙ ПЛАН </w:t>
      </w:r>
    </w:p>
    <w:p w:rsidR="00AC5356" w:rsidRPr="00333A72" w:rsidRDefault="00AC5356" w:rsidP="00AC5356">
      <w:pPr>
        <w:pStyle w:val="1"/>
        <w:jc w:val="center"/>
        <w:rPr>
          <w:color w:val="auto"/>
          <w:sz w:val="24"/>
          <w:szCs w:val="24"/>
        </w:rPr>
      </w:pPr>
      <w:r w:rsidRPr="00333A72">
        <w:rPr>
          <w:color w:val="auto"/>
          <w:sz w:val="24"/>
          <w:szCs w:val="24"/>
        </w:rPr>
        <w:t xml:space="preserve">образовательной программы «Основы самозанятости» </w:t>
      </w:r>
    </w:p>
    <w:p w:rsidR="00AC5356" w:rsidRPr="00333A72" w:rsidRDefault="00AC5356" w:rsidP="00AC5356">
      <w:pPr>
        <w:pStyle w:val="1"/>
        <w:jc w:val="center"/>
        <w:rPr>
          <w:color w:val="auto"/>
          <w:sz w:val="24"/>
          <w:szCs w:val="24"/>
        </w:rPr>
      </w:pPr>
      <w:r w:rsidRPr="00333A72">
        <w:rPr>
          <w:color w:val="auto"/>
          <w:sz w:val="24"/>
          <w:szCs w:val="24"/>
        </w:rPr>
        <w:t xml:space="preserve">  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7195"/>
        <w:gridCol w:w="2374"/>
        <w:gridCol w:w="3044"/>
      </w:tblGrid>
      <w:tr w:rsidR="00CF629D" w:rsidRPr="00333A72" w:rsidTr="002379C2">
        <w:trPr>
          <w:trHeight w:val="544"/>
          <w:jc w:val="center"/>
        </w:trPr>
        <w:tc>
          <w:tcPr>
            <w:tcW w:w="1987" w:type="dxa"/>
          </w:tcPr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195" w:type="dxa"/>
            <w:vAlign w:val="center"/>
          </w:tcPr>
          <w:p w:rsidR="00CF629D" w:rsidRPr="00333A72" w:rsidRDefault="00CF629D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Темы</w:t>
            </w:r>
          </w:p>
        </w:tc>
        <w:tc>
          <w:tcPr>
            <w:tcW w:w="2374" w:type="dxa"/>
          </w:tcPr>
          <w:p w:rsidR="00CF629D" w:rsidRPr="00333A72" w:rsidRDefault="00CF629D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044" w:type="dxa"/>
          </w:tcPr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C7F1D" w:rsidRPr="00333A72" w:rsidTr="002379C2">
        <w:trPr>
          <w:trHeight w:val="144"/>
          <w:jc w:val="center"/>
        </w:trPr>
        <w:tc>
          <w:tcPr>
            <w:tcW w:w="9182" w:type="dxa"/>
            <w:gridSpan w:val="2"/>
            <w:shd w:val="clear" w:color="auto" w:fill="E5B8B7" w:themeFill="accent2" w:themeFillTint="66"/>
          </w:tcPr>
          <w:p w:rsidR="005C7F1D" w:rsidRPr="00333A72" w:rsidRDefault="005C7F1D" w:rsidP="003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Наёмный труд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самозанятость (1 час)</w:t>
            </w:r>
          </w:p>
        </w:tc>
        <w:tc>
          <w:tcPr>
            <w:tcW w:w="2374" w:type="dxa"/>
            <w:shd w:val="clear" w:color="auto" w:fill="E5B8B7" w:themeFill="accent2" w:themeFillTint="66"/>
          </w:tcPr>
          <w:p w:rsidR="005C7F1D" w:rsidRPr="00333A72" w:rsidRDefault="005C7F1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E5B8B7" w:themeFill="accent2" w:themeFillTint="66"/>
          </w:tcPr>
          <w:p w:rsidR="005C7F1D" w:rsidRPr="00333A72" w:rsidRDefault="005C7F1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629D" w:rsidRPr="00333A72" w:rsidTr="002379C2">
        <w:trPr>
          <w:trHeight w:val="144"/>
          <w:jc w:val="center"/>
        </w:trPr>
        <w:tc>
          <w:tcPr>
            <w:tcW w:w="14600" w:type="dxa"/>
            <w:gridSpan w:val="4"/>
            <w:shd w:val="clear" w:color="auto" w:fill="E5B8B7" w:themeFill="accent2" w:themeFillTint="66"/>
          </w:tcPr>
          <w:p w:rsidR="00CF629D" w:rsidRPr="00333A72" w:rsidRDefault="00CF629D" w:rsidP="00326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2. Потребности населени</w:t>
            </w:r>
            <w:r w:rsidR="005C7F1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я как основа для самозанятости </w:t>
            </w: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Вопросы местного значения и муниципальные отраслевые рынки. Способы изучения потребностей. 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Анализ состояния муниципальных отраслевых рынков и выявление приоритетных потребностей населения.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629D" w:rsidRPr="00333A72" w:rsidTr="002379C2">
        <w:trPr>
          <w:trHeight w:val="144"/>
          <w:jc w:val="center"/>
        </w:trPr>
        <w:tc>
          <w:tcPr>
            <w:tcW w:w="14600" w:type="dxa"/>
            <w:gridSpan w:val="4"/>
            <w:shd w:val="clear" w:color="auto" w:fill="E5B8B7" w:themeFill="accent2" w:themeFillTint="66"/>
          </w:tcPr>
          <w:p w:rsidR="00CF629D" w:rsidRPr="00333A72" w:rsidRDefault="00CF629D" w:rsidP="0032688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3. Выбор бизнес-идеи (4 часа)</w:t>
            </w:r>
          </w:p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841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7200B4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Способы знакомства</w:t>
            </w:r>
            <w:r w:rsidR="00333A72"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лучшими практиками самозанятости для удовлетворения приоритетных потребностей населения. Интернет-ресурсы для знакомства с лучши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ми практиками: плюсы и минусы. 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pStyle w:val="1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333A72">
              <w:rPr>
                <w:rStyle w:val="a4"/>
                <w:b w:val="0"/>
                <w:color w:val="auto"/>
                <w:sz w:val="24"/>
                <w:szCs w:val="24"/>
              </w:rPr>
              <w:t>6- 7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pStyle w:val="1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rStyle w:val="a4"/>
                <w:b w:val="0"/>
                <w:color w:val="auto"/>
                <w:sz w:val="24"/>
                <w:szCs w:val="24"/>
              </w:rPr>
              <w:t>Формулир</w:t>
            </w:r>
            <w:r w:rsidR="007200B4">
              <w:rPr>
                <w:rStyle w:val="a4"/>
                <w:b w:val="0"/>
                <w:color w:val="auto"/>
                <w:sz w:val="24"/>
                <w:szCs w:val="24"/>
              </w:rPr>
              <w:t xml:space="preserve">ование собственной бизнес-идеи </w:t>
            </w:r>
            <w:r w:rsidRPr="00333A72">
              <w:rPr>
                <w:rStyle w:val="a4"/>
                <w:b w:val="0"/>
                <w:color w:val="auto"/>
                <w:sz w:val="24"/>
                <w:szCs w:val="24"/>
              </w:rPr>
              <w:t>для разработки проекта самозанятости с учётом существующего в муниципалитете спроса на товары и услуги.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4600" w:type="dxa"/>
            <w:gridSpan w:val="4"/>
            <w:shd w:val="clear" w:color="auto" w:fill="E5B8B7" w:themeFill="accent2" w:themeFillTint="66"/>
          </w:tcPr>
          <w:p w:rsidR="00333A72" w:rsidRPr="00333A72" w:rsidRDefault="00333A72" w:rsidP="003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4. Правовые основы для конкретных видов самозанятости (3 часа)</w:t>
            </w: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8-9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ОКВЭД - база данных о видах предпринимательской деятельности. Определ</w:t>
            </w:r>
            <w:r w:rsidR="007200B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ение кода ОКВЭД для выбранного вида самозанятости. </w:t>
            </w: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Правовые основы предпринимательско</w:t>
            </w:r>
            <w:r w:rsidR="007200B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й деятельности для конкретного </w:t>
            </w: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вида самозанятости и их формирование с использованием баз данных правовых документов. Примеры правовых основ конкретных видов самозанятости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987" w:type="dxa"/>
            <w:tcBorders>
              <w:bottom w:val="single" w:sz="4" w:space="0" w:color="auto"/>
            </w:tcBorders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7200B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равовые основы индивидуального </w:t>
            </w: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предпринимательства: плюсы и минусы.  Регистрация ИП.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4600" w:type="dxa"/>
            <w:gridSpan w:val="4"/>
            <w:shd w:val="clear" w:color="auto" w:fill="E5B8B7" w:themeFill="accent2" w:themeFillTint="66"/>
          </w:tcPr>
          <w:p w:rsidR="00333A72" w:rsidRPr="00333A72" w:rsidRDefault="00333A72" w:rsidP="0033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5. Основные этапы организации само</w:t>
            </w:r>
            <w:r w:rsidR="007200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занятости и предпринимательства</w:t>
            </w: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79C2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Анализ рынка товара (услуги): тенденции спроса потребителей, поставщики и уровень конкуренции, инфраструктура рынка, регулятор рынка.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правовых основ для выбранного вида деятельности.  Выбор организационно -правовой формы. 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720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Определение ресурсов, необходимых для организации бизнеса.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Привлечение клиентов. Виды и инструменты рекламы. Разработка рекламной стратегии.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144"/>
          <w:jc w:val="center"/>
        </w:trPr>
        <w:tc>
          <w:tcPr>
            <w:tcW w:w="14600" w:type="dxa"/>
            <w:gridSpan w:val="4"/>
            <w:shd w:val="clear" w:color="auto" w:fill="E5B8B7" w:themeFill="accent2" w:themeFillTint="66"/>
          </w:tcPr>
          <w:p w:rsidR="00333A72" w:rsidRPr="00333A72" w:rsidRDefault="00333A72" w:rsidP="00333A72">
            <w:pPr>
              <w:pStyle w:val="1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b/>
                <w:color w:val="auto"/>
                <w:sz w:val="24"/>
                <w:szCs w:val="24"/>
              </w:rPr>
              <w:t>Тема 6. Экономические основы самозанятости и предпринимательства (6</w:t>
            </w:r>
            <w:r w:rsidR="002379C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333A72">
              <w:rPr>
                <w:b/>
                <w:color w:val="auto"/>
                <w:sz w:val="24"/>
                <w:szCs w:val="24"/>
              </w:rPr>
              <w:t>часов)</w:t>
            </w:r>
          </w:p>
        </w:tc>
      </w:tr>
      <w:tr w:rsidR="00333A72" w:rsidRPr="00333A72" w:rsidTr="002379C2">
        <w:trPr>
          <w:trHeight w:val="720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15-16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сметы бизнес – проекта. Начальные и ежемесячные затраты. 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720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17-18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алогообложение индивидуальных предпринимателей: виды и их сравнение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720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Себестоимость продукта (товара или услуги). Расчет прибыли. Анализ рисков. Устойчивость бизнеса. 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990"/>
          <w:jc w:val="center"/>
        </w:trPr>
        <w:tc>
          <w:tcPr>
            <w:tcW w:w="14600" w:type="dxa"/>
            <w:gridSpan w:val="4"/>
            <w:shd w:val="clear" w:color="auto" w:fill="E5B8B7" w:themeFill="accent2" w:themeFillTint="66"/>
          </w:tcPr>
          <w:p w:rsidR="00333A72" w:rsidRPr="00333A72" w:rsidRDefault="00333A72" w:rsidP="00333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33A72">
              <w:rPr>
                <w:rFonts w:ascii="Times New Roman" w:hAnsi="Times New Roman" w:cs="Times New Roman"/>
                <w:b/>
                <w:sz w:val="24"/>
                <w:szCs w:val="24"/>
              </w:rPr>
              <w:t>7. Бизнес-планирование как системное представлени</w:t>
            </w:r>
            <w:r w:rsidR="007200B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3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(«сборка») будущей предпринимательской деятельности.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379C2">
              <w:rPr>
                <w:rFonts w:ascii="Times New Roman" w:hAnsi="Times New Roman" w:cs="Times New Roman"/>
                <w:b/>
                <w:sz w:val="24"/>
                <w:szCs w:val="24"/>
              </w:rPr>
              <w:t>4часа)</w:t>
            </w:r>
          </w:p>
        </w:tc>
      </w:tr>
      <w:tr w:rsidR="00333A72" w:rsidRPr="00333A72" w:rsidTr="002379C2">
        <w:trPr>
          <w:trHeight w:val="990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и необходимость его разработки. Подготовительные стадии разработки бизнес-плана. Содержание и структура бизнес-плана. 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450"/>
          <w:jc w:val="center"/>
        </w:trPr>
        <w:tc>
          <w:tcPr>
            <w:tcW w:w="1987" w:type="dxa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Разработка бизнес-</w:t>
            </w:r>
            <w:r w:rsidR="007200B4">
              <w:rPr>
                <w:rFonts w:ascii="Times New Roman" w:hAnsi="Times New Roman" w:cs="Times New Roman"/>
                <w:sz w:val="24"/>
                <w:szCs w:val="24"/>
              </w:rPr>
              <w:t>плана для выбранной бизнес-идеи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735"/>
          <w:jc w:val="center"/>
        </w:trPr>
        <w:tc>
          <w:tcPr>
            <w:tcW w:w="14600" w:type="dxa"/>
            <w:gridSpan w:val="4"/>
            <w:shd w:val="clear" w:color="auto" w:fill="E5B8B7" w:themeFill="accent2" w:themeFillTint="66"/>
          </w:tcPr>
          <w:p w:rsidR="00333A72" w:rsidRPr="00333A72" w:rsidRDefault="00333A72" w:rsidP="003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8. Г</w:t>
            </w:r>
            <w:r w:rsidR="007200B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осударственная и муниципальная </w:t>
            </w: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поддержка самозанятости и предпринимательства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79C2">
              <w:rPr>
                <w:rFonts w:ascii="Times New Roman" w:hAnsi="Times New Roman" w:cs="Times New Roman"/>
                <w:b/>
                <w:sz w:val="24"/>
                <w:szCs w:val="24"/>
              </w:rPr>
              <w:t>1час)</w:t>
            </w:r>
          </w:p>
        </w:tc>
      </w:tr>
      <w:tr w:rsidR="00333A72" w:rsidRPr="00333A72" w:rsidTr="002379C2">
        <w:trPr>
          <w:trHeight w:val="2055"/>
          <w:jc w:val="center"/>
        </w:trPr>
        <w:tc>
          <w:tcPr>
            <w:tcW w:w="1987" w:type="dxa"/>
          </w:tcPr>
          <w:p w:rsidR="00333A72" w:rsidRPr="002379C2" w:rsidRDefault="00333A72" w:rsidP="003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5" w:type="dxa"/>
            <w:shd w:val="clear" w:color="auto" w:fill="auto"/>
          </w:tcPr>
          <w:p w:rsidR="00333A72" w:rsidRPr="002379C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C2">
              <w:rPr>
                <w:rFonts w:ascii="Times New Roman" w:hAnsi="Times New Roman" w:cs="Times New Roman"/>
                <w:sz w:val="24"/>
                <w:szCs w:val="24"/>
              </w:rPr>
              <w:t xml:space="preserve">Формы государственной поддержки малого предпринимательства: финансовая, имущественная, информационная, консультационная, образовательная. Федеральные, региональные и муниципальные отраслевые приоритеты поддержки предпринимательства. Органы власти и организации, </w:t>
            </w:r>
            <w:r w:rsidR="007200B4" w:rsidRPr="002379C2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оказывающие поддержку субъектам </w:t>
            </w:r>
            <w:r w:rsidRPr="002379C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2374" w:type="dxa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79C2" w:rsidRPr="00333A72" w:rsidTr="002379C2">
        <w:trPr>
          <w:trHeight w:val="225"/>
          <w:jc w:val="center"/>
        </w:trPr>
        <w:tc>
          <w:tcPr>
            <w:tcW w:w="1987" w:type="dxa"/>
          </w:tcPr>
          <w:p w:rsidR="002379C2" w:rsidRPr="00333A72" w:rsidRDefault="002379C2" w:rsidP="00326881">
            <w:pPr>
              <w:pStyle w:val="1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2379C2" w:rsidRPr="00333A72" w:rsidRDefault="002379C2" w:rsidP="00326881">
            <w:pPr>
              <w:pStyle w:val="1"/>
              <w:jc w:val="right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374" w:type="dxa"/>
            <w:shd w:val="clear" w:color="auto" w:fill="auto"/>
          </w:tcPr>
          <w:p w:rsidR="002379C2" w:rsidRPr="00333A7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044" w:type="dxa"/>
          </w:tcPr>
          <w:p w:rsidR="002379C2" w:rsidRPr="00333A7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2379C2">
        <w:trPr>
          <w:trHeight w:val="225"/>
          <w:jc w:val="center"/>
        </w:trPr>
        <w:tc>
          <w:tcPr>
            <w:tcW w:w="14600" w:type="dxa"/>
            <w:gridSpan w:val="4"/>
            <w:shd w:val="clear" w:color="auto" w:fill="E5B8B7" w:themeFill="accent2" w:themeFillTint="66"/>
          </w:tcPr>
          <w:p w:rsidR="00333A72" w:rsidRPr="002379C2" w:rsidRDefault="00333A72" w:rsidP="002379C2">
            <w:pPr>
              <w:pStyle w:val="1"/>
              <w:rPr>
                <w:b/>
                <w:color w:val="auto"/>
                <w:sz w:val="24"/>
                <w:szCs w:val="24"/>
              </w:rPr>
            </w:pPr>
            <w:r w:rsidRPr="002379C2">
              <w:rPr>
                <w:b/>
                <w:color w:val="auto"/>
                <w:sz w:val="24"/>
                <w:szCs w:val="24"/>
              </w:rPr>
              <w:t>Консультации (</w:t>
            </w:r>
            <w:r w:rsidR="00B026A0" w:rsidRPr="002379C2">
              <w:rPr>
                <w:b/>
                <w:color w:val="auto"/>
                <w:sz w:val="24"/>
                <w:szCs w:val="24"/>
              </w:rPr>
              <w:t>5 часов)</w:t>
            </w:r>
          </w:p>
        </w:tc>
      </w:tr>
      <w:tr w:rsidR="002379C2" w:rsidRPr="00333A72" w:rsidTr="002379C2">
        <w:trPr>
          <w:trHeight w:val="225"/>
          <w:jc w:val="center"/>
        </w:trPr>
        <w:tc>
          <w:tcPr>
            <w:tcW w:w="1987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7195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237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79C2" w:rsidRPr="00333A72" w:rsidTr="002379C2">
        <w:trPr>
          <w:trHeight w:val="225"/>
          <w:jc w:val="center"/>
        </w:trPr>
        <w:tc>
          <w:tcPr>
            <w:tcW w:w="1987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7195" w:type="dxa"/>
            <w:shd w:val="clear" w:color="auto" w:fill="FFFFFF" w:themeFill="background1"/>
          </w:tcPr>
          <w:p w:rsidR="002379C2" w:rsidRPr="002379C2" w:rsidRDefault="002379C2">
            <w:r w:rsidRPr="002379C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7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79C2" w:rsidRPr="00333A72" w:rsidTr="002379C2">
        <w:trPr>
          <w:trHeight w:val="225"/>
          <w:jc w:val="center"/>
        </w:trPr>
        <w:tc>
          <w:tcPr>
            <w:tcW w:w="1987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7195" w:type="dxa"/>
            <w:shd w:val="clear" w:color="auto" w:fill="FFFFFF" w:themeFill="background1"/>
          </w:tcPr>
          <w:p w:rsidR="002379C2" w:rsidRPr="002379C2" w:rsidRDefault="002379C2">
            <w:r w:rsidRPr="002379C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7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79C2" w:rsidRPr="00333A72" w:rsidTr="002379C2">
        <w:trPr>
          <w:trHeight w:val="225"/>
          <w:jc w:val="center"/>
        </w:trPr>
        <w:tc>
          <w:tcPr>
            <w:tcW w:w="1987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7195" w:type="dxa"/>
            <w:shd w:val="clear" w:color="auto" w:fill="FFFFFF" w:themeFill="background1"/>
          </w:tcPr>
          <w:p w:rsidR="002379C2" w:rsidRPr="002379C2" w:rsidRDefault="002379C2">
            <w:r w:rsidRPr="002379C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7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79C2" w:rsidRPr="00333A72" w:rsidTr="002379C2">
        <w:trPr>
          <w:trHeight w:val="225"/>
          <w:jc w:val="center"/>
        </w:trPr>
        <w:tc>
          <w:tcPr>
            <w:tcW w:w="1987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7195" w:type="dxa"/>
            <w:shd w:val="clear" w:color="auto" w:fill="FFFFFF" w:themeFill="background1"/>
          </w:tcPr>
          <w:p w:rsidR="002379C2" w:rsidRPr="002379C2" w:rsidRDefault="002379C2">
            <w:r w:rsidRPr="002379C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7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2379C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FFFFFF" w:themeFill="background1"/>
          </w:tcPr>
          <w:p w:rsidR="002379C2" w:rsidRPr="002379C2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79C2" w:rsidRPr="00333A72" w:rsidTr="002379C2">
        <w:trPr>
          <w:trHeight w:val="282"/>
          <w:jc w:val="center"/>
        </w:trPr>
        <w:tc>
          <w:tcPr>
            <w:tcW w:w="14600" w:type="dxa"/>
            <w:gridSpan w:val="4"/>
            <w:shd w:val="clear" w:color="auto" w:fill="E5B8B7" w:themeFill="accent2" w:themeFillTint="66"/>
          </w:tcPr>
          <w:p w:rsidR="002379C2" w:rsidRPr="00B026A0" w:rsidRDefault="002379C2" w:rsidP="002379C2">
            <w:pPr>
              <w:pStyle w:val="1"/>
              <w:rPr>
                <w:color w:val="auto"/>
                <w:sz w:val="24"/>
                <w:szCs w:val="24"/>
              </w:rPr>
            </w:pPr>
            <w:r w:rsidRPr="002379C2">
              <w:rPr>
                <w:b/>
                <w:color w:val="auto"/>
                <w:sz w:val="24"/>
                <w:szCs w:val="24"/>
              </w:rPr>
              <w:t>Защита бизнес-проектов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79C2">
              <w:rPr>
                <w:b/>
                <w:color w:val="auto"/>
                <w:sz w:val="24"/>
                <w:szCs w:val="24"/>
              </w:rPr>
              <w:t>(4 часа)</w:t>
            </w:r>
          </w:p>
        </w:tc>
      </w:tr>
      <w:tr w:rsidR="002379C2" w:rsidRPr="00333A72" w:rsidTr="002379C2">
        <w:trPr>
          <w:trHeight w:val="225"/>
          <w:jc w:val="center"/>
        </w:trPr>
        <w:tc>
          <w:tcPr>
            <w:tcW w:w="1987" w:type="dxa"/>
            <w:shd w:val="clear" w:color="auto" w:fill="FFFFFF" w:themeFill="background1"/>
          </w:tcPr>
          <w:p w:rsidR="002379C2" w:rsidRPr="00B026A0" w:rsidRDefault="002379C2" w:rsidP="00326881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30-34</w:t>
            </w:r>
          </w:p>
        </w:tc>
        <w:tc>
          <w:tcPr>
            <w:tcW w:w="7195" w:type="dxa"/>
            <w:shd w:val="clear" w:color="auto" w:fill="FFFFFF" w:themeFill="background1"/>
          </w:tcPr>
          <w:p w:rsidR="002379C2" w:rsidRPr="002379C2" w:rsidRDefault="0023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C2">
              <w:rPr>
                <w:sz w:val="24"/>
                <w:szCs w:val="24"/>
              </w:rPr>
              <w:t>Защита бизнес-проектов</w:t>
            </w:r>
          </w:p>
        </w:tc>
        <w:tc>
          <w:tcPr>
            <w:tcW w:w="2374" w:type="dxa"/>
            <w:shd w:val="clear" w:color="auto" w:fill="FFFFFF" w:themeFill="background1"/>
          </w:tcPr>
          <w:p w:rsidR="002379C2" w:rsidRPr="00B026A0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044" w:type="dxa"/>
            <w:shd w:val="clear" w:color="auto" w:fill="FFFFFF" w:themeFill="background1"/>
          </w:tcPr>
          <w:p w:rsidR="002379C2" w:rsidRPr="00B026A0" w:rsidRDefault="002379C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A17C1" w:rsidRPr="007921FC" w:rsidRDefault="005A17C1" w:rsidP="00AC535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</w:p>
    <w:p w:rsidR="002379C2" w:rsidRPr="00AC5356" w:rsidRDefault="002379C2" w:rsidP="002379C2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2379C2" w:rsidRPr="00AC5356" w:rsidRDefault="002379C2" w:rsidP="002379C2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Групповая;</w:t>
      </w:r>
    </w:p>
    <w:p w:rsidR="002379C2" w:rsidRPr="00AC5356" w:rsidRDefault="002379C2" w:rsidP="002379C2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Парная;</w:t>
      </w:r>
    </w:p>
    <w:p w:rsidR="002379C2" w:rsidRPr="007921FC" w:rsidRDefault="002379C2" w:rsidP="002379C2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Индивидуальная.</w:t>
      </w:r>
      <w:r w:rsidRPr="007921FC">
        <w:rPr>
          <w:rFonts w:ascii="Times New Roman" w:hAnsi="Times New Roman" w:cs="Times New Roman"/>
          <w:sz w:val="24"/>
          <w:szCs w:val="24"/>
        </w:rPr>
        <w:tab/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Методы и приемы обучения</w:t>
      </w:r>
    </w:p>
    <w:p w:rsidR="002379C2" w:rsidRPr="00AC5356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Объяснительно-иллюстративный метод обучения;</w:t>
      </w:r>
    </w:p>
    <w:p w:rsidR="002379C2" w:rsidRPr="00AC5356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Самостоятельная работа с электронным учебным пособием;</w:t>
      </w:r>
    </w:p>
    <w:p w:rsidR="002379C2" w:rsidRPr="00AC5356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Поисковый метод;</w:t>
      </w:r>
    </w:p>
    <w:p w:rsidR="002379C2" w:rsidRPr="00AC5356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Метод проблемного обучения;</w:t>
      </w:r>
    </w:p>
    <w:p w:rsidR="002379C2" w:rsidRPr="00AC5356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Метод эвристической беседы;</w:t>
      </w:r>
    </w:p>
    <w:p w:rsidR="002379C2" w:rsidRPr="00AC5356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Анализ;</w:t>
      </w:r>
    </w:p>
    <w:p w:rsidR="002379C2" w:rsidRPr="00AC5356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lastRenderedPageBreak/>
        <w:t>Дискуссия;</w:t>
      </w:r>
    </w:p>
    <w:p w:rsidR="002379C2" w:rsidRPr="00AC5356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Диалогический метод;</w:t>
      </w:r>
    </w:p>
    <w:p w:rsidR="002379C2" w:rsidRPr="00AC5356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Практическая деятельность;</w:t>
      </w:r>
    </w:p>
    <w:p w:rsidR="002379C2" w:rsidRPr="007921FC" w:rsidRDefault="002379C2" w:rsidP="002379C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Проектирование.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АППАРАТ КОНТРОЛЯ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Содержание контроля: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понятия, термины;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умение характеризовать виды предпринимательства;</w:t>
      </w:r>
    </w:p>
    <w:p w:rsidR="002379C2" w:rsidRPr="007921FC" w:rsidRDefault="002379C2" w:rsidP="002379C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умение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 отбирать материал, анализировать деятельность </w:t>
      </w:r>
      <w:r w:rsidRPr="00AC5356">
        <w:rPr>
          <w:rFonts w:ascii="Times New Roman" w:hAnsi="Times New Roman" w:cs="Times New Roman"/>
          <w:sz w:val="24"/>
          <w:szCs w:val="24"/>
        </w:rPr>
        <w:t>предприятий, высказывать свои суждения, строить умозаключения.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Формы контроля уровня достижений и образовательный продукт: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тестирование;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наблюдения;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самоконтроль (тестирование в электронном учебном пособии);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результаты практических работ – таблицы, схемы, анализ;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защита проектов;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устный контроль;</w:t>
      </w:r>
    </w:p>
    <w:p w:rsidR="002379C2" w:rsidRPr="007200B4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презентации.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 для </w:t>
      </w:r>
      <w:r w:rsidRPr="00AC5356">
        <w:rPr>
          <w:rFonts w:ascii="Times New Roman" w:hAnsi="Times New Roman" w:cs="Times New Roman"/>
          <w:sz w:val="24"/>
          <w:szCs w:val="24"/>
        </w:rPr>
        <w:t xml:space="preserve">обучающихся  является ориентационным и призван мотивировать учащихся  к саморазвитию, что привело к необходимости ввести подход, основанный на оценке компетенций.  Данный подход позволит учащемуся понять, какие компетенции востребованы в бизнес-сообществе, понять свои сильные стороны и определить зоны роста.  </w:t>
      </w:r>
    </w:p>
    <w:p w:rsidR="002379C2" w:rsidRPr="00AC5356" w:rsidRDefault="002379C2" w:rsidP="002379C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 компетенциями </w:t>
      </w:r>
      <w:r>
        <w:rPr>
          <w:rFonts w:ascii="Times New Roman" w:hAnsi="Times New Roman" w:cs="Times New Roman"/>
          <w:sz w:val="24"/>
          <w:szCs w:val="24"/>
        </w:rPr>
        <w:t xml:space="preserve">понимаются </w:t>
      </w:r>
      <w:r w:rsidRPr="00AC5356">
        <w:rPr>
          <w:rFonts w:ascii="Times New Roman" w:hAnsi="Times New Roman" w:cs="Times New Roman"/>
          <w:sz w:val="24"/>
          <w:szCs w:val="24"/>
        </w:rPr>
        <w:t xml:space="preserve">способности, знания, умения и навыки, необходимые для успешного выполнения определенной деятельности. Модель компетенций, необходимых для реализации предпринимательской деятельности представлена ниже: </w:t>
      </w:r>
    </w:p>
    <w:tbl>
      <w:tblPr>
        <w:tblW w:w="14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1907"/>
      </w:tblGrid>
      <w:tr w:rsidR="002379C2" w:rsidRPr="00AC5356" w:rsidTr="009B3B9B">
        <w:tc>
          <w:tcPr>
            <w:tcW w:w="2439" w:type="dxa"/>
            <w:shd w:val="clear" w:color="auto" w:fill="FFFFFF" w:themeFill="background1"/>
            <w:vAlign w:val="center"/>
          </w:tcPr>
          <w:p w:rsidR="002379C2" w:rsidRPr="00AC5356" w:rsidRDefault="002379C2" w:rsidP="0026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907" w:type="dxa"/>
            <w:shd w:val="clear" w:color="auto" w:fill="FFFFFF" w:themeFill="background1"/>
            <w:vAlign w:val="center"/>
          </w:tcPr>
          <w:p w:rsidR="002379C2" w:rsidRPr="00AC5356" w:rsidRDefault="002379C2" w:rsidP="0026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способности </w:t>
            </w:r>
          </w:p>
          <w:p w:rsidR="002379C2" w:rsidRPr="00AC5356" w:rsidRDefault="002379C2" w:rsidP="00260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и поддерживать контакты.</w:t>
            </w:r>
          </w:p>
          <w:p w:rsidR="002379C2" w:rsidRPr="00AC5356" w:rsidRDefault="002379C2" w:rsidP="0026096E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внимательно слушать и слышать. </w:t>
            </w:r>
          </w:p>
          <w:p w:rsidR="002379C2" w:rsidRPr="00AC5356" w:rsidRDefault="002379C2" w:rsidP="0026096E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доступно выражать свои мысли.</w:t>
            </w:r>
          </w:p>
          <w:p w:rsidR="002379C2" w:rsidRPr="00AC5356" w:rsidRDefault="002379C2" w:rsidP="0026096E">
            <w:pPr>
              <w:numPr>
                <w:ilvl w:val="0"/>
                <w:numId w:val="8"/>
              </w:numPr>
              <w:tabs>
                <w:tab w:val="clear" w:pos="360"/>
                <w:tab w:val="num" w:pos="-108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приспосабливать свой стиль общения к особенностям собеседников.</w:t>
            </w:r>
          </w:p>
          <w:p w:rsidR="002379C2" w:rsidRPr="00AC5356" w:rsidRDefault="002379C2" w:rsidP="0026096E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 процессе взаимодействия ориентирован на обоюдную выгоду.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Командность</w:t>
            </w: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взвешенно и тактично выражать свою точку зрения, замечания </w:t>
            </w:r>
          </w:p>
          <w:p w:rsidR="002379C2" w:rsidRPr="00AC5356" w:rsidRDefault="002379C2" w:rsidP="0026096E">
            <w:pPr>
              <w:numPr>
                <w:ilvl w:val="0"/>
                <w:numId w:val="11"/>
              </w:numPr>
              <w:tabs>
                <w:tab w:val="clear" w:pos="666"/>
                <w:tab w:val="num" w:pos="-108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работать в команде, в противоположность стремлению к работе в одиночку. </w:t>
            </w:r>
          </w:p>
          <w:p w:rsidR="002379C2" w:rsidRPr="00AC5356" w:rsidRDefault="002379C2" w:rsidP="0026096E">
            <w:pPr>
              <w:numPr>
                <w:ilvl w:val="0"/>
                <w:numId w:val="11"/>
              </w:numPr>
              <w:tabs>
                <w:tab w:val="clear" w:pos="666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Стремится прий</w:t>
            </w:r>
            <w:r w:rsidRPr="00AC5356">
              <w:rPr>
                <w:rFonts w:ascii="Times New Roman" w:hAnsi="Times New Roman" w:cs="Times New Roman"/>
                <w:sz w:val="24"/>
                <w:szCs w:val="24"/>
              </w:rPr>
              <w:softHyphen/>
              <w:t>ти к взаимопониманию.</w:t>
            </w:r>
          </w:p>
          <w:p w:rsidR="002379C2" w:rsidRPr="00AC5356" w:rsidRDefault="002379C2" w:rsidP="0026096E">
            <w:pPr>
              <w:numPr>
                <w:ilvl w:val="1"/>
                <w:numId w:val="10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Толерантен: с уважением относится к мнениям других, принимает различия во взглядах, понимает их интересы, чувства и умеет донести свои. (Умеет поддерживать климат сотрудничества).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</w:t>
            </w:r>
          </w:p>
          <w:p w:rsidR="002379C2" w:rsidRPr="00AC5356" w:rsidRDefault="002379C2" w:rsidP="0026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(способность влиять на мнение и поведение других людей)</w:t>
            </w: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влияет на события, в отличие от пассивного принятия происходящего. 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инициатором действий. 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Склонен активно выражать и защищать собственное мнение.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аргументировано отстаивать свои позиции. 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Убеждает других в своей точке зрения.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и вдохновляет других на реализацию целей.   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Уверенно действует в ситуации неопределенности.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Вдохновляет др. членов команды.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 (креативность)</w:t>
            </w: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Способен создавать НОВЫЕ идеи.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Сам активно предлагает собственные нестандартные варианты решений.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Конструктивно реагирует на критику.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Контролирует эмоции.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собственные поступки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Адаптивность</w:t>
            </w: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Находит оптимальные выходы из сложных ситуаций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Быстро привыкает (адаптируется) к новой ситуации, меняя свое отношение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публичного выступления </w:t>
            </w: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(коммуникации с группой)</w:t>
            </w: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Учитывает интересы аудитории. 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Строит структурированное выступление (основной части и завершения презентации), использует связующие фразы. 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выдерживать время презентации. 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выражает свои мысли, отсутствуют "слова-паразиты" в речи. Говорит ясно и четко, в убедительной манере как с отдельными людьми, так и с группами.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Владеет техническими аспектами презентации (визуальное оформление).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Позитивность</w:t>
            </w: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Использует позитивную лексику.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Переводит минусы в плюсы.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находить выходы/новые возможности из ситуации.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Активно преодолевает преграды на своем пути.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Организаторские способности</w:t>
            </w: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Ставит цели, определяет способы и механизмы реализации поставленных задач.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Распределяет задачи и роли в команде.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Контролирует деятельность.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Подводит итоги.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Управляет временем (контролирует, удерживается в рамках).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расставлять приоритеты. 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Готов нести ответственность за реализацию решений.</w:t>
            </w:r>
          </w:p>
        </w:tc>
      </w:tr>
      <w:tr w:rsidR="002379C2" w:rsidRPr="00AC5356" w:rsidTr="009B3B9B">
        <w:tc>
          <w:tcPr>
            <w:tcW w:w="2439" w:type="dxa"/>
          </w:tcPr>
          <w:p w:rsidR="002379C2" w:rsidRPr="00AC5356" w:rsidRDefault="002379C2" w:rsidP="00260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личным позиционированием</w:t>
            </w:r>
          </w:p>
        </w:tc>
        <w:tc>
          <w:tcPr>
            <w:tcW w:w="11907" w:type="dxa"/>
          </w:tcPr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Понимает, какое впечатление он производит.</w:t>
            </w:r>
          </w:p>
          <w:p w:rsidR="002379C2" w:rsidRPr="00AC5356" w:rsidRDefault="002379C2" w:rsidP="0026096E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производить нужное впечатление.</w:t>
            </w:r>
          </w:p>
        </w:tc>
      </w:tr>
    </w:tbl>
    <w:p w:rsidR="002379C2" w:rsidRPr="00AC5356" w:rsidRDefault="002379C2" w:rsidP="00237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9C2" w:rsidRPr="00AC5356" w:rsidRDefault="002379C2" w:rsidP="00237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Шкала оценки: </w:t>
      </w:r>
    </w:p>
    <w:tbl>
      <w:tblPr>
        <w:tblW w:w="1434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"/>
        <w:gridCol w:w="2160"/>
        <w:gridCol w:w="11797"/>
      </w:tblGrid>
      <w:tr w:rsidR="002379C2" w:rsidRPr="00AC5356" w:rsidTr="0026096E">
        <w:trPr>
          <w:cantSplit/>
          <w:trHeight w:val="993"/>
        </w:trPr>
        <w:tc>
          <w:tcPr>
            <w:tcW w:w="388" w:type="dxa"/>
            <w:shd w:val="clear" w:color="auto" w:fill="FFFFFF" w:themeFill="background1"/>
            <w:textDirection w:val="btLr"/>
          </w:tcPr>
          <w:p w:rsidR="002379C2" w:rsidRPr="00AC5356" w:rsidRDefault="002379C2" w:rsidP="0026096E">
            <w:pPr>
              <w:keepLines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Балл</w:t>
            </w:r>
          </w:p>
        </w:tc>
        <w:tc>
          <w:tcPr>
            <w:tcW w:w="2160" w:type="dxa"/>
            <w:shd w:val="clear" w:color="auto" w:fill="FFFFFF" w:themeFill="background1"/>
          </w:tcPr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УРОВЕНЬ</w:t>
            </w:r>
          </w:p>
        </w:tc>
        <w:tc>
          <w:tcPr>
            <w:tcW w:w="11797" w:type="dxa"/>
            <w:shd w:val="clear" w:color="auto" w:fill="FFFFFF" w:themeFill="background1"/>
          </w:tcPr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Описание</w:t>
            </w:r>
          </w:p>
        </w:tc>
      </w:tr>
      <w:tr w:rsidR="002379C2" w:rsidRPr="00AC5356" w:rsidTr="0026096E">
        <w:trPr>
          <w:cantSplit/>
          <w:trHeight w:val="980"/>
        </w:trPr>
        <w:tc>
          <w:tcPr>
            <w:tcW w:w="388" w:type="dxa"/>
            <w:vAlign w:val="center"/>
          </w:tcPr>
          <w:p w:rsidR="002379C2" w:rsidRPr="00AC5356" w:rsidRDefault="002379C2" w:rsidP="0026096E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vAlign w:val="center"/>
          </w:tcPr>
          <w:p w:rsidR="002379C2" w:rsidRPr="00AC5356" w:rsidRDefault="002379C2" w:rsidP="0026096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ярко выражена, </w:t>
            </w: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постоянно, даже в критических, сложных ситуациях, свидетельствует о высоком развитии умений и навыков (постоянно проявляется) </w:t>
            </w:r>
          </w:p>
        </w:tc>
      </w:tr>
      <w:tr w:rsidR="002379C2" w:rsidRPr="00AC5356" w:rsidTr="0026096E">
        <w:trPr>
          <w:cantSplit/>
          <w:trHeight w:val="980"/>
        </w:trPr>
        <w:tc>
          <w:tcPr>
            <w:tcW w:w="388" w:type="dxa"/>
            <w:vAlign w:val="center"/>
          </w:tcPr>
          <w:p w:rsidR="002379C2" w:rsidRPr="00AC5356" w:rsidRDefault="002379C2" w:rsidP="0026096E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vAlign w:val="center"/>
          </w:tcPr>
          <w:p w:rsidR="002379C2" w:rsidRPr="00AC5356" w:rsidRDefault="002379C2" w:rsidP="0026096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предполагает </w:t>
            </w: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наличие базовых умений и навыков, проявляющихся часто, при внешнем контроле (не всегда проявляется); компетенция может быть развита до высокого уровня.</w:t>
            </w:r>
          </w:p>
        </w:tc>
      </w:tr>
      <w:tr w:rsidR="002379C2" w:rsidRPr="00AC5356" w:rsidTr="0026096E">
        <w:trPr>
          <w:cantSplit/>
          <w:trHeight w:val="980"/>
        </w:trPr>
        <w:tc>
          <w:tcPr>
            <w:tcW w:w="388" w:type="dxa"/>
            <w:vAlign w:val="center"/>
          </w:tcPr>
          <w:p w:rsidR="002379C2" w:rsidRPr="00AC5356" w:rsidRDefault="002379C2" w:rsidP="0026096E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vAlign w:val="center"/>
          </w:tcPr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Маловыраженный</w:t>
            </w:r>
          </w:p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vAlign w:val="center"/>
          </w:tcPr>
          <w:p w:rsidR="002379C2" w:rsidRPr="00AC5356" w:rsidRDefault="002379C2" w:rsidP="0026096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Отсутствие практических умений и навыков, связанных с данной компетенцией; навыки и умения могут проявляться эпизодически, не системно (Проявляется иногда); компетенция нуждается в развитии</w:t>
            </w:r>
          </w:p>
        </w:tc>
      </w:tr>
      <w:tr w:rsidR="002379C2" w:rsidRPr="00AC5356" w:rsidTr="0026096E">
        <w:trPr>
          <w:cantSplit/>
          <w:trHeight w:val="980"/>
        </w:trPr>
        <w:tc>
          <w:tcPr>
            <w:tcW w:w="388" w:type="dxa"/>
            <w:vAlign w:val="center"/>
          </w:tcPr>
          <w:p w:rsidR="002379C2" w:rsidRPr="00AC5356" w:rsidRDefault="002379C2" w:rsidP="0026096E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Невыраженный</w:t>
            </w:r>
          </w:p>
          <w:p w:rsidR="002379C2" w:rsidRPr="00AC5356" w:rsidRDefault="002379C2" w:rsidP="0026096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97" w:type="dxa"/>
            <w:vAlign w:val="center"/>
          </w:tcPr>
          <w:p w:rsidR="002379C2" w:rsidRPr="00AC5356" w:rsidRDefault="002379C2" w:rsidP="0026096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Данная компетенция не проявлена.</w:t>
            </w:r>
          </w:p>
          <w:p w:rsidR="002379C2" w:rsidRPr="00AC5356" w:rsidRDefault="002379C2" w:rsidP="0026096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Отсутствие практических умений и навыков, связанных с данной компетенцией; компетенция нуждается в развитии.</w:t>
            </w:r>
          </w:p>
        </w:tc>
      </w:tr>
    </w:tbl>
    <w:p w:rsidR="002379C2" w:rsidRPr="00AC5356" w:rsidRDefault="002379C2" w:rsidP="002379C2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программы: </w:t>
      </w:r>
      <w:r w:rsidRPr="00AC5356">
        <w:rPr>
          <w:rFonts w:ascii="Times New Roman" w:hAnsi="Times New Roman" w:cs="Times New Roman"/>
          <w:b/>
          <w:sz w:val="24"/>
          <w:szCs w:val="24"/>
        </w:rPr>
        <w:tab/>
      </w:r>
    </w:p>
    <w:p w:rsidR="002379C2" w:rsidRDefault="002379C2" w:rsidP="002379C2">
      <w:pPr>
        <w:widowControl w:val="0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FC">
        <w:rPr>
          <w:rFonts w:ascii="Times New Roman" w:hAnsi="Times New Roman" w:cs="Times New Roman"/>
          <w:bCs/>
          <w:sz w:val="24"/>
          <w:szCs w:val="24"/>
        </w:rPr>
        <w:t xml:space="preserve">По итогам обучения формируется отчет на каждого учащегося </w:t>
      </w:r>
    </w:p>
    <w:p w:rsidR="002379C2" w:rsidRPr="007921FC" w:rsidRDefault="002379C2" w:rsidP="002379C2">
      <w:pPr>
        <w:widowControl w:val="0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FC">
        <w:rPr>
          <w:rFonts w:ascii="Times New Roman" w:hAnsi="Times New Roman" w:cs="Times New Roman"/>
          <w:bCs/>
          <w:sz w:val="24"/>
          <w:szCs w:val="24"/>
        </w:rPr>
        <w:t>Важным условием для организации обучения является:</w:t>
      </w:r>
    </w:p>
    <w:p w:rsidR="002379C2" w:rsidRPr="00AC5356" w:rsidRDefault="002379C2" w:rsidP="002379C2">
      <w:pPr>
        <w:tabs>
          <w:tab w:val="left" w:pos="5923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наличие компьютера;</w:t>
      </w:r>
    </w:p>
    <w:p w:rsidR="002379C2" w:rsidRPr="00AC5356" w:rsidRDefault="002379C2" w:rsidP="002379C2">
      <w:pPr>
        <w:tabs>
          <w:tab w:val="left" w:pos="5923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мультимедийного </w:t>
      </w:r>
      <w:r w:rsidRPr="00AC5356">
        <w:rPr>
          <w:rFonts w:ascii="Times New Roman" w:hAnsi="Times New Roman" w:cs="Times New Roman"/>
          <w:sz w:val="24"/>
          <w:szCs w:val="24"/>
        </w:rPr>
        <w:t>устройства;</w:t>
      </w:r>
    </w:p>
    <w:p w:rsidR="002379C2" w:rsidRPr="00AC5356" w:rsidRDefault="002379C2" w:rsidP="002379C2">
      <w:pPr>
        <w:tabs>
          <w:tab w:val="left" w:pos="5923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возможность работать в сети Интернет.</w:t>
      </w:r>
    </w:p>
    <w:p w:rsidR="002379C2" w:rsidRPr="00AC5356" w:rsidRDefault="002379C2" w:rsidP="002379C2">
      <w:pPr>
        <w:tabs>
          <w:tab w:val="left" w:pos="592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2379C2" w:rsidRPr="00AC5356" w:rsidRDefault="002379C2" w:rsidP="002379C2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C5356">
        <w:rPr>
          <w:rFonts w:ascii="Times New Roman" w:hAnsi="Times New Roman" w:cs="Times New Roman"/>
          <w:bCs/>
          <w:sz w:val="24"/>
          <w:szCs w:val="24"/>
        </w:rPr>
        <w:t xml:space="preserve">По итогам каждого занятия учащиеся должны заполнять анкеты обратной связи (см. Приложение 1). Ожидаемая средняя оценка не менее 6,9 балла из 7.  </w:t>
      </w:r>
    </w:p>
    <w:p w:rsidR="002379C2" w:rsidRPr="00AC5356" w:rsidRDefault="002379C2" w:rsidP="002379C2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курса «Основы самозанятости и </w:t>
      </w:r>
      <w:r w:rsidRPr="00AC5356">
        <w:rPr>
          <w:rFonts w:ascii="Times New Roman" w:hAnsi="Times New Roman" w:cs="Times New Roman"/>
          <w:sz w:val="24"/>
          <w:szCs w:val="24"/>
        </w:rPr>
        <w:t>предпринимательства» будет проведено итоговое анкетирование учащихся. В ходе анкетирования учащиеся должны будут ответить на 2 вопроса:</w:t>
      </w:r>
    </w:p>
    <w:p w:rsidR="002379C2" w:rsidRPr="00AC5356" w:rsidRDefault="002379C2" w:rsidP="002379C2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удовлетворены ли Вы работой на занятиях элективного курса;</w:t>
      </w:r>
    </w:p>
    <w:p w:rsidR="002379C2" w:rsidRPr="00AC5356" w:rsidRDefault="002379C2" w:rsidP="002379C2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видите ли в</w:t>
      </w:r>
      <w:r>
        <w:rPr>
          <w:rFonts w:ascii="Times New Roman" w:hAnsi="Times New Roman" w:cs="Times New Roman"/>
          <w:sz w:val="24"/>
          <w:szCs w:val="24"/>
        </w:rPr>
        <w:t xml:space="preserve">ы полезность полученных знаний и умений для </w:t>
      </w:r>
      <w:r w:rsidRPr="00AC5356">
        <w:rPr>
          <w:rFonts w:ascii="Times New Roman" w:hAnsi="Times New Roman" w:cs="Times New Roman"/>
          <w:sz w:val="24"/>
          <w:szCs w:val="24"/>
        </w:rPr>
        <w:t>дальнейшего выбора профессиональной деятельности.</w:t>
      </w:r>
    </w:p>
    <w:p w:rsidR="002379C2" w:rsidRPr="00AC5356" w:rsidRDefault="002379C2" w:rsidP="002379C2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По результата</w:t>
      </w:r>
      <w:r>
        <w:rPr>
          <w:rFonts w:ascii="Times New Roman" w:hAnsi="Times New Roman" w:cs="Times New Roman"/>
          <w:sz w:val="24"/>
          <w:szCs w:val="24"/>
        </w:rPr>
        <w:t xml:space="preserve">м анкетирования ожидается, что </w:t>
      </w:r>
      <w:r w:rsidRPr="00AC5356">
        <w:rPr>
          <w:rFonts w:ascii="Times New Roman" w:hAnsi="Times New Roman" w:cs="Times New Roman"/>
          <w:sz w:val="24"/>
          <w:szCs w:val="24"/>
        </w:rPr>
        <w:t>удовлетворены элективным курсом 98% 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100% считают знания и </w:t>
      </w:r>
      <w:r w:rsidRPr="00AC5356">
        <w:rPr>
          <w:rFonts w:ascii="Times New Roman" w:hAnsi="Times New Roman" w:cs="Times New Roman"/>
          <w:sz w:val="24"/>
          <w:szCs w:val="24"/>
        </w:rPr>
        <w:t xml:space="preserve">умения, полученные на занятиях, полезными. </w:t>
      </w: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026A0" w:rsidRPr="007200B4" w:rsidRDefault="00B026A0" w:rsidP="007200B4">
      <w:pPr>
        <w:tabs>
          <w:tab w:val="left" w:pos="592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3E83" w:rsidRPr="00B026A0" w:rsidRDefault="00583E83" w:rsidP="005C7F1D">
      <w:pPr>
        <w:tabs>
          <w:tab w:val="left" w:pos="592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A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1. Конституция Российской Федерации. Официальный текст.   М.: Изд-во «Экзамен», М., 2007.</w:t>
      </w:r>
    </w:p>
    <w:p w:rsidR="00583E83" w:rsidRPr="00B026A0" w:rsidRDefault="00583E83" w:rsidP="005C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2. Гражданский кодек</w:t>
      </w:r>
      <w:r w:rsidR="007200B4">
        <w:rPr>
          <w:rFonts w:ascii="Times New Roman" w:hAnsi="Times New Roman" w:cs="Times New Roman"/>
          <w:sz w:val="24"/>
          <w:szCs w:val="24"/>
        </w:rPr>
        <w:t xml:space="preserve">с Российской Федерации. Ч. 1 и </w:t>
      </w:r>
      <w:r w:rsidRPr="00B026A0">
        <w:rPr>
          <w:rFonts w:ascii="Times New Roman" w:hAnsi="Times New Roman" w:cs="Times New Roman"/>
          <w:sz w:val="24"/>
          <w:szCs w:val="24"/>
        </w:rPr>
        <w:t xml:space="preserve">Ч. </w:t>
      </w:r>
      <w:smartTag w:uri="urn:schemas-microsoft-com:office:smarttags" w:element="metricconverter">
        <w:smartTagPr>
          <w:attr w:name="ProductID" w:val="2. М"/>
        </w:smartTagPr>
        <w:r w:rsidRPr="00B026A0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="007200B4">
        <w:rPr>
          <w:rFonts w:ascii="Times New Roman" w:hAnsi="Times New Roman" w:cs="Times New Roman"/>
          <w:sz w:val="24"/>
          <w:szCs w:val="24"/>
        </w:rPr>
        <w:t>.: Инфра-М. Норма</w:t>
      </w:r>
      <w:r w:rsidRPr="00B026A0">
        <w:rPr>
          <w:rFonts w:ascii="Times New Roman" w:hAnsi="Times New Roman" w:cs="Times New Roman"/>
          <w:sz w:val="24"/>
          <w:szCs w:val="24"/>
        </w:rPr>
        <w:t>.</w:t>
      </w:r>
    </w:p>
    <w:p w:rsidR="00583E83" w:rsidRPr="00B026A0" w:rsidRDefault="00583E83" w:rsidP="005C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3. Закон РСФСР от 07.12.1991 “О регистрационном сборе с физических лиц, занимающихся предпринимательской деятельностью, и порядке их регистрации (с изменениями).</w:t>
      </w:r>
    </w:p>
    <w:p w:rsidR="00583E83" w:rsidRPr="00B026A0" w:rsidRDefault="00583E83" w:rsidP="005C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4. Закон РСФСР от 25.12.1990 “О предприятиях и предпринимательской деятельности (с изменениями)».</w:t>
      </w:r>
    </w:p>
    <w:p w:rsidR="005C7F1D" w:rsidRDefault="005C7F1D" w:rsidP="005C7F1D">
      <w:pPr>
        <w:tabs>
          <w:tab w:val="left" w:pos="5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A0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583E83" w:rsidRPr="00B026A0" w:rsidRDefault="00583E83" w:rsidP="005C7F1D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деятельности, под ред. В.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М.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Власовой. М., Экономика,  2003.</w:t>
      </w:r>
    </w:p>
    <w:p w:rsidR="00583E83" w:rsidRPr="00B026A0" w:rsidRDefault="00583E83" w:rsidP="005C7F1D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Зигаева С.А. Основы предпринимательства. Учебное пособие для учащихся социально-экономического профиля (электронная версия).</w:t>
      </w:r>
    </w:p>
    <w:p w:rsidR="00583E83" w:rsidRPr="00B026A0" w:rsidRDefault="00583E83" w:rsidP="005C7F1D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Громков А.В. Бизнес-план: рекомендации по его составлению. М.: ПРИОР,2002. </w:t>
      </w:r>
    </w:p>
    <w:p w:rsidR="00583E83" w:rsidRPr="00B026A0" w:rsidRDefault="00583E83" w:rsidP="005C7F1D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Блэквелл Э. Как составить бизнес-план. М.:  ИНФРА-М,1996</w:t>
      </w:r>
    </w:p>
    <w:p w:rsidR="00583E83" w:rsidRPr="00B026A0" w:rsidRDefault="00583E83" w:rsidP="005C7F1D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Баева О.А. «Ораторское искусство и деловое общение: Учеб.  пособие. – 2-е издание, Минск: Новое знание, </w:t>
      </w:r>
      <w:smartTag w:uri="urn:schemas-microsoft-com:office:smarttags" w:element="metricconverter">
        <w:smartTagPr>
          <w:attr w:name="ProductID" w:val="2001 г"/>
        </w:smartTagPr>
        <w:r w:rsidRPr="00B026A0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B026A0">
        <w:rPr>
          <w:rFonts w:ascii="Times New Roman" w:hAnsi="Times New Roman" w:cs="Times New Roman"/>
          <w:sz w:val="24"/>
          <w:szCs w:val="24"/>
        </w:rPr>
        <w:t>.»</w:t>
      </w:r>
    </w:p>
    <w:p w:rsidR="005C7F1D" w:rsidRDefault="005C7F1D" w:rsidP="005C7F1D">
      <w:pPr>
        <w:tabs>
          <w:tab w:val="left" w:pos="5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A0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1. Акционерные общества в России: Словарь-справочник от А до Я. М.: Дело и Сервис, 1988. </w:t>
      </w:r>
    </w:p>
    <w:p w:rsidR="00583E83" w:rsidRPr="00B026A0" w:rsidRDefault="00583E83" w:rsidP="005C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2. Блинов А.О. Малое предпринимательство. Организационные и правовые основы деятельности. М.: Ось-89, 1998.</w:t>
      </w: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3. Законодательное обеспечение бизнеса в России. М.: Конэско, 1997.</w:t>
      </w: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4. Предприн</w:t>
      </w:r>
      <w:r w:rsidR="007200B4">
        <w:rPr>
          <w:rFonts w:ascii="Times New Roman" w:hAnsi="Times New Roman" w:cs="Times New Roman"/>
          <w:sz w:val="24"/>
          <w:szCs w:val="24"/>
        </w:rPr>
        <w:t>имательство: Учебник для эконом.</w:t>
      </w:r>
      <w:r w:rsidRPr="00B026A0">
        <w:rPr>
          <w:rFonts w:ascii="Times New Roman" w:hAnsi="Times New Roman" w:cs="Times New Roman"/>
          <w:sz w:val="24"/>
          <w:szCs w:val="24"/>
        </w:rPr>
        <w:t xml:space="preserve"> спец. вузов, под ред. В.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Я.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Горфинкеля, Г.Б. Поляка, В.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А.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Швандера. М.: ЮНИТИ, 2000.</w:t>
      </w: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5. Рузавин Г.И. О</w:t>
      </w:r>
      <w:r w:rsidR="007200B4">
        <w:rPr>
          <w:rFonts w:ascii="Times New Roman" w:hAnsi="Times New Roman" w:cs="Times New Roman"/>
          <w:sz w:val="24"/>
          <w:szCs w:val="24"/>
        </w:rPr>
        <w:t>сновы рыночной экономики. Учебное</w:t>
      </w:r>
      <w:r w:rsidRPr="00B026A0">
        <w:rPr>
          <w:rFonts w:ascii="Times New Roman" w:hAnsi="Times New Roman" w:cs="Times New Roman"/>
          <w:sz w:val="24"/>
          <w:szCs w:val="24"/>
        </w:rPr>
        <w:t xml:space="preserve"> пособие. М.: Банки и биржи, ЮНИТИ, 1996.</w:t>
      </w: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6.  Савченко В.Е. Современное предпринимательство. М.: Экономика, 1997.</w:t>
      </w: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7. Ли Дж.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Болмэн, Т.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Е.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Дил, Рефрейминг организаций. Стокгольмская школа экономики в Санкт-Петербурге, 2005.</w:t>
      </w:r>
    </w:p>
    <w:p w:rsidR="00583E83" w:rsidRPr="00B026A0" w:rsidRDefault="00583E83" w:rsidP="005C7F1D">
      <w:pPr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8. И.</w:t>
      </w:r>
      <w:r w:rsidR="007200B4">
        <w:rPr>
          <w:rFonts w:ascii="Times New Roman" w:hAnsi="Times New Roman" w:cs="Times New Roman"/>
          <w:sz w:val="24"/>
          <w:szCs w:val="24"/>
        </w:rPr>
        <w:t xml:space="preserve"> Адизес.</w:t>
      </w:r>
      <w:r w:rsidRPr="00B026A0">
        <w:rPr>
          <w:rFonts w:ascii="Times New Roman" w:hAnsi="Times New Roman" w:cs="Times New Roman"/>
          <w:sz w:val="24"/>
          <w:szCs w:val="24"/>
        </w:rPr>
        <w:t xml:space="preserve"> Управление жизненным циклом корпорации. Питер, 2011.</w:t>
      </w:r>
    </w:p>
    <w:p w:rsidR="00583E83" w:rsidRPr="00B026A0" w:rsidRDefault="00583E83" w:rsidP="005C7F1D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Е.В. Сидоренко «Тренинг коммуникативной компетентности в деловом взаимодействии», СПб.: «Речь», 2003г.</w:t>
      </w:r>
    </w:p>
    <w:p w:rsidR="00583E83" w:rsidRPr="00B026A0" w:rsidRDefault="00583E83" w:rsidP="005C7F1D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Х.</w:t>
      </w:r>
      <w:r w:rsidR="007200B4">
        <w:rPr>
          <w:rFonts w:ascii="Times New Roman" w:hAnsi="Times New Roman" w:cs="Times New Roman"/>
          <w:sz w:val="24"/>
          <w:szCs w:val="24"/>
        </w:rPr>
        <w:t xml:space="preserve"> </w:t>
      </w:r>
      <w:r w:rsidRPr="00B026A0">
        <w:rPr>
          <w:rFonts w:ascii="Times New Roman" w:hAnsi="Times New Roman" w:cs="Times New Roman"/>
          <w:sz w:val="24"/>
          <w:szCs w:val="24"/>
        </w:rPr>
        <w:t>Швальбе, Практика маркетинга для малых и средних предприятий. М.: Республика, 1995.</w:t>
      </w:r>
    </w:p>
    <w:p w:rsidR="00583E83" w:rsidRPr="00B026A0" w:rsidRDefault="00583E83" w:rsidP="005C7F1D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E83" w:rsidRPr="00B026A0" w:rsidRDefault="00583E83" w:rsidP="00B026A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C7F1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F41DF6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3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3E83" w:rsidRPr="006453CC" w:rsidRDefault="00583E83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3CC">
        <w:rPr>
          <w:rFonts w:ascii="Times New Roman" w:hAnsi="Times New Roman" w:cs="Times New Roman"/>
          <w:sz w:val="28"/>
          <w:szCs w:val="28"/>
        </w:rPr>
        <w:t>Бланк анкеты для опроса по итогам занятия</w:t>
      </w:r>
    </w:p>
    <w:p w:rsidR="00583E83" w:rsidRPr="006453CC" w:rsidRDefault="00583E83" w:rsidP="00583E83">
      <w:pPr>
        <w:rPr>
          <w:rFonts w:ascii="Times New Roman" w:hAnsi="Times New Roman" w:cs="Times New Roman"/>
          <w:b/>
          <w:sz w:val="28"/>
          <w:szCs w:val="28"/>
        </w:rPr>
      </w:pPr>
    </w:p>
    <w:p w:rsidR="00583E83" w:rsidRPr="00B026A0" w:rsidRDefault="00583E83" w:rsidP="00B02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b/>
          <w:sz w:val="24"/>
          <w:szCs w:val="24"/>
        </w:rPr>
        <w:t xml:space="preserve">Анкета обратной связи </w:t>
      </w:r>
    </w:p>
    <w:p w:rsidR="00583E83" w:rsidRPr="00B026A0" w:rsidRDefault="00583E83" w:rsidP="00B02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A0">
        <w:rPr>
          <w:rFonts w:ascii="Times New Roman" w:hAnsi="Times New Roman" w:cs="Times New Roman"/>
          <w:b/>
          <w:sz w:val="24"/>
          <w:szCs w:val="24"/>
        </w:rPr>
        <w:t>«ОСНОВЫ</w:t>
      </w:r>
      <w:r w:rsidR="006453CC" w:rsidRPr="00B026A0">
        <w:rPr>
          <w:rFonts w:ascii="Times New Roman" w:hAnsi="Times New Roman" w:cs="Times New Roman"/>
          <w:b/>
          <w:sz w:val="24"/>
          <w:szCs w:val="24"/>
        </w:rPr>
        <w:t xml:space="preserve"> САМОЗАНЯТОСТИ И</w:t>
      </w:r>
      <w:r w:rsidRPr="00B026A0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ПРЕДПРИНИМАТЕЛЬСТВА»</w:t>
      </w:r>
    </w:p>
    <w:p w:rsidR="00583E83" w:rsidRPr="00B026A0" w:rsidRDefault="00583E83" w:rsidP="00B026A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Фамилия Имя _________________________</w:t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583E83" w:rsidRPr="00B026A0" w:rsidRDefault="00583E83" w:rsidP="00B026A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Шкала ответов семибалльная – от варианта «Совершенно согласен» (7) до варианта «Абсолютно не согласен» (1).</w:t>
      </w:r>
    </w:p>
    <w:p w:rsidR="00583E83" w:rsidRPr="00B026A0" w:rsidRDefault="00583E83" w:rsidP="00B026A0">
      <w:pPr>
        <w:tabs>
          <w:tab w:val="left" w:pos="5250"/>
          <w:tab w:val="left" w:pos="648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Выбрав те ответы, которые наиболее верно отражают ваше мнение по каждому из вопросов, проставьте «галочки» в соответствующих клетках и, если хотите выразить своё отношение точнее, напишите комментарий в ячейке правого столбца.</w:t>
      </w:r>
    </w:p>
    <w:p w:rsidR="00583E83" w:rsidRPr="00B026A0" w:rsidRDefault="00583E83" w:rsidP="00B026A0">
      <w:pPr>
        <w:spacing w:after="0" w:line="360" w:lineRule="auto"/>
        <w:ind w:right="-312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026A0">
        <w:rPr>
          <w:rFonts w:ascii="Times New Roman" w:hAnsi="Times New Roman" w:cs="Times New Roman"/>
          <w:b/>
          <w:i/>
          <w:sz w:val="24"/>
          <w:szCs w:val="24"/>
        </w:rPr>
        <w:t xml:space="preserve">Для нас очень важно Ваше мнение. Пожалуйста, ответьте на следующие вопросы: 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97"/>
        <w:gridCol w:w="797"/>
        <w:gridCol w:w="797"/>
        <w:gridCol w:w="797"/>
        <w:gridCol w:w="797"/>
        <w:gridCol w:w="797"/>
        <w:gridCol w:w="1874"/>
        <w:gridCol w:w="4706"/>
      </w:tblGrid>
      <w:tr w:rsidR="00583E83" w:rsidRPr="00B026A0" w:rsidTr="005C7F1D">
        <w:tc>
          <w:tcPr>
            <w:tcW w:w="2808" w:type="dxa"/>
            <w:vMerge w:val="restart"/>
            <w:vAlign w:val="center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656" w:type="dxa"/>
            <w:gridSpan w:val="7"/>
          </w:tcPr>
          <w:p w:rsidR="00583E83" w:rsidRPr="00B026A0" w:rsidRDefault="006453CC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                                                           Абсолютно  согласен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E83" w:rsidRPr="00B026A0" w:rsidRDefault="00372922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55244</wp:posOffset>
                      </wp:positionV>
                      <wp:extent cx="2971800" cy="0"/>
                      <wp:effectExtent l="38100" t="76200" r="19050" b="952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675A5" id="Прямая соединительная линия 5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35pt" to="237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706" w:type="dxa"/>
            <w:vMerge w:val="restart"/>
            <w:vAlign w:val="center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583E83" w:rsidRPr="00B026A0" w:rsidTr="005C7F1D">
        <w:tc>
          <w:tcPr>
            <w:tcW w:w="2808" w:type="dxa"/>
            <w:vMerge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vMerge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E83" w:rsidRPr="00B026A0" w:rsidTr="005C7F1D">
        <w:trPr>
          <w:trHeight w:val="605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Занятие было интересным и доставило мне удовольствие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5C7F1D">
        <w:trPr>
          <w:trHeight w:val="441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На занятии я приобрёл нужные знания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5C7F1D">
        <w:trPr>
          <w:trHeight w:val="432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хочу применять полученные навыки в жизни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5C7F1D">
        <w:trPr>
          <w:trHeight w:val="876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эффективно  использовался во время занятий и пригодится после 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5C7F1D">
        <w:trPr>
          <w:trHeight w:val="557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Организация занятия меня полностью устраивает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5C7F1D">
        <w:trPr>
          <w:trHeight w:val="975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Что было самым интересным и запоминающимся на занятии (напишите, пожалуйста)</w:t>
            </w:r>
          </w:p>
        </w:tc>
        <w:tc>
          <w:tcPr>
            <w:tcW w:w="11362" w:type="dxa"/>
            <w:gridSpan w:val="8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5C7F1D">
        <w:trPr>
          <w:trHeight w:val="975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Что из пройденного на тренинге вы будете применять в жизни (напишите, пожалуйста)</w:t>
            </w:r>
          </w:p>
        </w:tc>
        <w:tc>
          <w:tcPr>
            <w:tcW w:w="11362" w:type="dxa"/>
            <w:gridSpan w:val="8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83" w:rsidRPr="00B026A0" w:rsidRDefault="00583E83" w:rsidP="00B026A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83E83" w:rsidRPr="00B026A0" w:rsidRDefault="00583E83" w:rsidP="00B026A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b/>
          <w:i/>
          <w:sz w:val="24"/>
          <w:szCs w:val="24"/>
        </w:rPr>
        <w:t>СПАСИБО за ответы!</w:t>
      </w:r>
    </w:p>
    <w:p w:rsidR="00583E83" w:rsidRPr="00B026A0" w:rsidRDefault="00583E83" w:rsidP="00B026A0">
      <w:pPr>
        <w:spacing w:after="0" w:line="240" w:lineRule="auto"/>
        <w:rPr>
          <w:sz w:val="24"/>
          <w:szCs w:val="24"/>
        </w:rPr>
      </w:pPr>
    </w:p>
    <w:sectPr w:rsidR="00583E83" w:rsidRPr="00B026A0" w:rsidSect="00A279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DA" w:rsidRDefault="009B09DA" w:rsidP="00A97FEA">
      <w:pPr>
        <w:spacing w:after="0" w:line="240" w:lineRule="auto"/>
      </w:pPr>
      <w:r>
        <w:separator/>
      </w:r>
    </w:p>
  </w:endnote>
  <w:endnote w:type="continuationSeparator" w:id="0">
    <w:p w:rsidR="009B09DA" w:rsidRDefault="009B09DA" w:rsidP="00A9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DA" w:rsidRDefault="009B09DA" w:rsidP="00A97FEA">
      <w:pPr>
        <w:spacing w:after="0" w:line="240" w:lineRule="auto"/>
      </w:pPr>
      <w:r>
        <w:separator/>
      </w:r>
    </w:p>
  </w:footnote>
  <w:footnote w:type="continuationSeparator" w:id="0">
    <w:p w:rsidR="009B09DA" w:rsidRDefault="009B09DA" w:rsidP="00A9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EEB"/>
    <w:multiLevelType w:val="hybridMultilevel"/>
    <w:tmpl w:val="D46819D0"/>
    <w:lvl w:ilvl="0" w:tplc="EE8E4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D6F"/>
    <w:multiLevelType w:val="hybridMultilevel"/>
    <w:tmpl w:val="0A14037E"/>
    <w:lvl w:ilvl="0" w:tplc="3F6EAE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5484"/>
    <w:multiLevelType w:val="hybridMultilevel"/>
    <w:tmpl w:val="A09284B4"/>
    <w:lvl w:ilvl="0" w:tplc="A81CD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plc="EE8E4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D7D"/>
    <w:multiLevelType w:val="hybridMultilevel"/>
    <w:tmpl w:val="26BA15D0"/>
    <w:lvl w:ilvl="0" w:tplc="45FAFE6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C2B4A33"/>
    <w:multiLevelType w:val="hybridMultilevel"/>
    <w:tmpl w:val="64D826E4"/>
    <w:lvl w:ilvl="0" w:tplc="EE8E4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EE8E4C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2" w:tplc="072C99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58423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FF538EA"/>
    <w:multiLevelType w:val="hybridMultilevel"/>
    <w:tmpl w:val="6226DE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636A"/>
    <w:multiLevelType w:val="multilevel"/>
    <w:tmpl w:val="59301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E2A3FA3"/>
    <w:multiLevelType w:val="hybridMultilevel"/>
    <w:tmpl w:val="E2F675E4"/>
    <w:lvl w:ilvl="0" w:tplc="5734E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8E3484"/>
    <w:multiLevelType w:val="hybridMultilevel"/>
    <w:tmpl w:val="F9B89486"/>
    <w:lvl w:ilvl="0" w:tplc="EE8E4CE4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746500"/>
    <w:multiLevelType w:val="hybridMultilevel"/>
    <w:tmpl w:val="1CE8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7D3F5B"/>
    <w:multiLevelType w:val="hybridMultilevel"/>
    <w:tmpl w:val="76503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009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DA7547D"/>
    <w:multiLevelType w:val="hybridMultilevel"/>
    <w:tmpl w:val="C5806CF0"/>
    <w:lvl w:ilvl="0" w:tplc="C6E496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1F34E0"/>
    <w:multiLevelType w:val="hybridMultilevel"/>
    <w:tmpl w:val="02F0072E"/>
    <w:lvl w:ilvl="0" w:tplc="596857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Arial CYR" w:hint="default"/>
      </w:rPr>
    </w:lvl>
    <w:lvl w:ilvl="1" w:tplc="EE8E4CE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5D2791E"/>
    <w:multiLevelType w:val="hybridMultilevel"/>
    <w:tmpl w:val="96F60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65849"/>
    <w:multiLevelType w:val="hybridMultilevel"/>
    <w:tmpl w:val="8FB2290A"/>
    <w:lvl w:ilvl="0" w:tplc="BDA29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EE8E4C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2263C0"/>
    <w:multiLevelType w:val="hybridMultilevel"/>
    <w:tmpl w:val="F8FED5D8"/>
    <w:lvl w:ilvl="0" w:tplc="3F6EAEE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5673686"/>
    <w:multiLevelType w:val="hybridMultilevel"/>
    <w:tmpl w:val="078E4314"/>
    <w:lvl w:ilvl="0" w:tplc="3F6EAE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936F5"/>
    <w:multiLevelType w:val="hybridMultilevel"/>
    <w:tmpl w:val="3CCC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1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80"/>
    <w:rsid w:val="000011CC"/>
    <w:rsid w:val="000405B9"/>
    <w:rsid w:val="00063630"/>
    <w:rsid w:val="000A2DE9"/>
    <w:rsid w:val="000C0D80"/>
    <w:rsid w:val="00115EA5"/>
    <w:rsid w:val="001D475C"/>
    <w:rsid w:val="001E6BA7"/>
    <w:rsid w:val="00206EF0"/>
    <w:rsid w:val="00231D28"/>
    <w:rsid w:val="002379C2"/>
    <w:rsid w:val="002830C5"/>
    <w:rsid w:val="00293BDE"/>
    <w:rsid w:val="002C669D"/>
    <w:rsid w:val="00326881"/>
    <w:rsid w:val="00333A72"/>
    <w:rsid w:val="00372922"/>
    <w:rsid w:val="003C4DA4"/>
    <w:rsid w:val="003D448F"/>
    <w:rsid w:val="003E07DD"/>
    <w:rsid w:val="003F338F"/>
    <w:rsid w:val="00411D43"/>
    <w:rsid w:val="00445D82"/>
    <w:rsid w:val="0048363E"/>
    <w:rsid w:val="004C4BE4"/>
    <w:rsid w:val="005048C7"/>
    <w:rsid w:val="00520030"/>
    <w:rsid w:val="00583E83"/>
    <w:rsid w:val="005A17C1"/>
    <w:rsid w:val="005C7F1D"/>
    <w:rsid w:val="005F6527"/>
    <w:rsid w:val="006150B9"/>
    <w:rsid w:val="00615F23"/>
    <w:rsid w:val="0064108E"/>
    <w:rsid w:val="006453CC"/>
    <w:rsid w:val="00685643"/>
    <w:rsid w:val="006B32F0"/>
    <w:rsid w:val="007200B4"/>
    <w:rsid w:val="007921FC"/>
    <w:rsid w:val="007B60AE"/>
    <w:rsid w:val="007C04AE"/>
    <w:rsid w:val="007C530C"/>
    <w:rsid w:val="007D5016"/>
    <w:rsid w:val="00871FDC"/>
    <w:rsid w:val="008D6790"/>
    <w:rsid w:val="008D7804"/>
    <w:rsid w:val="009079F1"/>
    <w:rsid w:val="009B09DA"/>
    <w:rsid w:val="009B3B9B"/>
    <w:rsid w:val="00A279A2"/>
    <w:rsid w:val="00A76EA6"/>
    <w:rsid w:val="00A97FEA"/>
    <w:rsid w:val="00AC5356"/>
    <w:rsid w:val="00AD632C"/>
    <w:rsid w:val="00B026A0"/>
    <w:rsid w:val="00B42288"/>
    <w:rsid w:val="00BC6CE5"/>
    <w:rsid w:val="00C21800"/>
    <w:rsid w:val="00C53DFB"/>
    <w:rsid w:val="00CF629D"/>
    <w:rsid w:val="00DE7EAC"/>
    <w:rsid w:val="00E11B36"/>
    <w:rsid w:val="00E25EF7"/>
    <w:rsid w:val="00E4057E"/>
    <w:rsid w:val="00E81CEE"/>
    <w:rsid w:val="00E911D1"/>
    <w:rsid w:val="00EA0042"/>
    <w:rsid w:val="00EB6AD1"/>
    <w:rsid w:val="00EC45A1"/>
    <w:rsid w:val="00EE0F2C"/>
    <w:rsid w:val="00F02661"/>
    <w:rsid w:val="00F41DF6"/>
    <w:rsid w:val="00F51A38"/>
    <w:rsid w:val="00F67BBF"/>
    <w:rsid w:val="00F83AB6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E4AEBA-C5FC-4CBD-871B-FA474BAA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B9"/>
  </w:style>
  <w:style w:type="paragraph" w:styleId="1">
    <w:name w:val="heading 1"/>
    <w:basedOn w:val="a"/>
    <w:link w:val="10"/>
    <w:uiPriority w:val="9"/>
    <w:qFormat/>
    <w:rsid w:val="007C530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A4F1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0C"/>
    <w:rPr>
      <w:rFonts w:ascii="Times New Roman" w:eastAsia="Times New Roman" w:hAnsi="Times New Roman" w:cs="Times New Roman"/>
      <w:color w:val="00A4F1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C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C530C"/>
    <w:rPr>
      <w:b/>
      <w:bCs/>
    </w:rPr>
  </w:style>
  <w:style w:type="character" w:styleId="a5">
    <w:name w:val="Hyperlink"/>
    <w:rsid w:val="007C530C"/>
    <w:rPr>
      <w:color w:val="0000FF"/>
      <w:u w:val="single"/>
    </w:rPr>
  </w:style>
  <w:style w:type="table" w:styleId="a6">
    <w:name w:val="Table Grid"/>
    <w:basedOn w:val="a1"/>
    <w:uiPriority w:val="59"/>
    <w:rsid w:val="007C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7FEA"/>
  </w:style>
  <w:style w:type="paragraph" w:styleId="a9">
    <w:name w:val="footer"/>
    <w:basedOn w:val="a"/>
    <w:link w:val="aa"/>
    <w:uiPriority w:val="99"/>
    <w:unhideWhenUsed/>
    <w:rsid w:val="00A9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FEA"/>
  </w:style>
  <w:style w:type="paragraph" w:styleId="ab">
    <w:name w:val="List Paragraph"/>
    <w:basedOn w:val="a"/>
    <w:uiPriority w:val="34"/>
    <w:qFormat/>
    <w:rsid w:val="005A17C1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3">
    <w:name w:val="Body Text 3"/>
    <w:link w:val="30"/>
    <w:uiPriority w:val="99"/>
    <w:semiHidden/>
    <w:unhideWhenUsed/>
    <w:rsid w:val="00583E83"/>
    <w:pPr>
      <w:spacing w:after="0" w:line="240" w:lineRule="auto"/>
      <w:jc w:val="right"/>
    </w:pPr>
    <w:rPr>
      <w:rFonts w:ascii="Franklin Gothic Demi Cond" w:eastAsia="Times New Roman" w:hAnsi="Franklin Gothic Demi Cond" w:cs="Times New Roman"/>
      <w:color w:val="000000"/>
      <w:kern w:val="28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3E83"/>
    <w:rPr>
      <w:rFonts w:ascii="Franklin Gothic Demi Cond" w:eastAsia="Times New Roman" w:hAnsi="Franklin Gothic Demi Cond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583E83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56"/>
      <w:szCs w:val="56"/>
      <w:lang w:eastAsia="ru-RU"/>
    </w:rPr>
  </w:style>
  <w:style w:type="paragraph" w:customStyle="1" w:styleId="msoaccenttext2">
    <w:name w:val="msoaccenttext2"/>
    <w:rsid w:val="00583E83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12"/>
      <w:szCs w:val="12"/>
      <w:lang w:eastAsia="ru-RU"/>
    </w:rPr>
  </w:style>
  <w:style w:type="paragraph" w:customStyle="1" w:styleId="msoaddress">
    <w:name w:val="msoaddress"/>
    <w:rsid w:val="00583E83"/>
    <w:pPr>
      <w:tabs>
        <w:tab w:val="left" w:pos="-31680"/>
      </w:tabs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4"/>
      <w:szCs w:val="14"/>
      <w:lang w:eastAsia="ru-RU"/>
    </w:rPr>
  </w:style>
  <w:style w:type="paragraph" w:styleId="ac">
    <w:name w:val="Body Text"/>
    <w:basedOn w:val="a"/>
    <w:link w:val="ad"/>
    <w:rsid w:val="00583E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0C05-0BB2-406D-8819-72C4095F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Анастасия Митрейкина Андреевна</cp:lastModifiedBy>
  <cp:revision>6</cp:revision>
  <cp:lastPrinted>2017-02-07T04:22:00Z</cp:lastPrinted>
  <dcterms:created xsi:type="dcterms:W3CDTF">2017-06-05T03:07:00Z</dcterms:created>
  <dcterms:modified xsi:type="dcterms:W3CDTF">2017-06-09T05:25:00Z</dcterms:modified>
</cp:coreProperties>
</file>